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5A883F21" w14:textId="46F4C788" w:rsidR="00312481" w:rsidRDefault="009342F9" w:rsidP="00312481">
      <w:pPr>
        <w:pStyle w:val="Ttulo"/>
        <w:spacing w:after="0"/>
        <w:jc w:val="center"/>
        <w:rPr>
          <w:sz w:val="24"/>
          <w:szCs w:val="24"/>
        </w:rPr>
      </w:pPr>
      <w:r w:rsidRPr="009342F9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E21FF0" wp14:editId="3C89D2FA">
            <wp:simplePos x="0" y="0"/>
            <wp:positionH relativeFrom="margin">
              <wp:posOffset>3295650</wp:posOffset>
            </wp:positionH>
            <wp:positionV relativeFrom="margin">
              <wp:posOffset>4423410</wp:posOffset>
            </wp:positionV>
            <wp:extent cx="2665491" cy="3756660"/>
            <wp:effectExtent l="0" t="0" r="190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491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es-MX"/>
        </w:rPr>
        <w:t>Bogotá, Medellín y Cartagena</w:t>
      </w:r>
      <w:r w:rsidR="00312481">
        <w:rPr>
          <w:sz w:val="30"/>
          <w:szCs w:val="30"/>
        </w:rPr>
        <w:br/>
      </w:r>
      <w:r w:rsidR="00312481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3053FF12" wp14:editId="325F0E28">
            <wp:extent cx="4756150" cy="3131729"/>
            <wp:effectExtent l="0" t="0" r="6350" b="0"/>
            <wp:docPr id="9" name="Imagen 9" descr="10 cosas que puedes hacer en Cartagena con poco di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cosas que puedes hacer en Cartagena con poco dine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868" cy="314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b w:val="0"/>
          <w:bCs/>
          <w:color w:val="000000"/>
          <w:shd w:val="clear" w:color="auto" w:fill="FFFFFF"/>
        </w:rPr>
        <w:br/>
      </w:r>
    </w:p>
    <w:p w14:paraId="37EAB2F3" w14:textId="59D88FFB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15 </w:t>
      </w:r>
      <w:proofErr w:type="spellStart"/>
      <w:r>
        <w:rPr>
          <w:sz w:val="24"/>
          <w:szCs w:val="24"/>
        </w:rPr>
        <w:t>Diciembre</w:t>
      </w:r>
      <w:proofErr w:type="spellEnd"/>
      <w:r>
        <w:rPr>
          <w:sz w:val="24"/>
          <w:szCs w:val="24"/>
        </w:rPr>
        <w:t xml:space="preserve"> 2026</w:t>
      </w:r>
    </w:p>
    <w:p w14:paraId="41DFE593" w14:textId="3E72A41D" w:rsidR="00312481" w:rsidRPr="00F01800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45771550" w14:textId="6F89A924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3EEFE96B" w14:textId="3104C9CE" w:rsidR="00271560" w:rsidRDefault="009342F9" w:rsidP="00AF36BA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Bogotá</w:t>
      </w:r>
    </w:p>
    <w:p w14:paraId="1FBEB12A" w14:textId="6DD5C736" w:rsidR="009342F9" w:rsidRDefault="009342F9" w:rsidP="00AF36BA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Medellín</w:t>
      </w:r>
      <w:proofErr w:type="spellEnd"/>
    </w:p>
    <w:p w14:paraId="3D48575B" w14:textId="7605DC12" w:rsidR="009342F9" w:rsidRPr="00AF36BA" w:rsidRDefault="009342F9" w:rsidP="00AF36BA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Cartagena</w:t>
      </w:r>
    </w:p>
    <w:p w14:paraId="44529B12" w14:textId="6DE00A3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3013DF20" w14:textId="52B5D50C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563A373" w14:textId="77777777" w:rsidR="00312481" w:rsidRDefault="00312481" w:rsidP="0031248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A821791" w14:textId="3C3EBC5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4BCEF6A2" w14:textId="77777777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5DD88056" w14:textId="14000456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55C05B20" w14:textId="4AAF871C" w:rsidR="00312481" w:rsidRDefault="00312481" w:rsidP="00312481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14:paraId="74C7F642" w14:textId="77777777" w:rsidR="00271560" w:rsidRDefault="00271560" w:rsidP="00AF36BA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33CC512E" w14:textId="7D5460D3" w:rsidR="00271560" w:rsidRDefault="00271560" w:rsidP="00AF36BA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5116B944" w14:textId="77777777" w:rsidR="00271560" w:rsidRDefault="00271560" w:rsidP="00AF36BA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1BCB9655" w14:textId="77777777" w:rsidR="009342F9" w:rsidRDefault="009342F9" w:rsidP="00777C7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9342F9">
        <w:rPr>
          <w:b/>
          <w:bCs/>
          <w:sz w:val="24"/>
          <w:szCs w:val="24"/>
        </w:rPr>
        <w:t>Día</w:t>
      </w:r>
      <w:proofErr w:type="spellEnd"/>
      <w:r w:rsidRPr="009342F9">
        <w:rPr>
          <w:b/>
          <w:bCs/>
          <w:sz w:val="24"/>
          <w:szCs w:val="24"/>
        </w:rPr>
        <w:t xml:space="preserve"> 1. </w:t>
      </w:r>
      <w:proofErr w:type="spellStart"/>
      <w:r w:rsidRPr="009342F9">
        <w:rPr>
          <w:b/>
          <w:bCs/>
          <w:sz w:val="24"/>
          <w:szCs w:val="24"/>
        </w:rPr>
        <w:t>Llegada</w:t>
      </w:r>
      <w:proofErr w:type="spellEnd"/>
      <w:r w:rsidRPr="009342F9">
        <w:rPr>
          <w:b/>
          <w:bCs/>
          <w:sz w:val="24"/>
          <w:szCs w:val="24"/>
        </w:rPr>
        <w:t xml:space="preserve"> a Bogotá.</w:t>
      </w:r>
    </w:p>
    <w:p w14:paraId="46E4CFD5" w14:textId="2254D5B1" w:rsidR="009342F9" w:rsidRDefault="009342F9" w:rsidP="00777C7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9342F9">
        <w:rPr>
          <w:bCs/>
          <w:sz w:val="24"/>
          <w:szCs w:val="24"/>
        </w:rPr>
        <w:t>Recepción</w:t>
      </w:r>
      <w:proofErr w:type="spellEnd"/>
      <w:r w:rsidRPr="009342F9">
        <w:rPr>
          <w:bCs/>
          <w:sz w:val="24"/>
          <w:szCs w:val="24"/>
        </w:rPr>
        <w:t xml:space="preserve"> y </w:t>
      </w:r>
      <w:proofErr w:type="spellStart"/>
      <w:r w:rsidRPr="009342F9">
        <w:rPr>
          <w:bCs/>
          <w:sz w:val="24"/>
          <w:szCs w:val="24"/>
        </w:rPr>
        <w:t>traslado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desde</w:t>
      </w:r>
      <w:proofErr w:type="spellEnd"/>
      <w:r w:rsidRPr="009342F9">
        <w:rPr>
          <w:bCs/>
          <w:sz w:val="24"/>
          <w:szCs w:val="24"/>
        </w:rPr>
        <w:t xml:space="preserve"> el </w:t>
      </w:r>
      <w:proofErr w:type="spellStart"/>
      <w:r w:rsidRPr="009342F9">
        <w:rPr>
          <w:bCs/>
          <w:sz w:val="24"/>
          <w:szCs w:val="24"/>
        </w:rPr>
        <w:t>Aeropuerto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Internacional</w:t>
      </w:r>
      <w:proofErr w:type="spellEnd"/>
      <w:r w:rsidRPr="009342F9">
        <w:rPr>
          <w:bCs/>
          <w:sz w:val="24"/>
          <w:szCs w:val="24"/>
        </w:rPr>
        <w:t xml:space="preserve"> El Dorado (BOG) al hotel </w:t>
      </w:r>
      <w:proofErr w:type="spellStart"/>
      <w:r w:rsidRPr="009342F9">
        <w:rPr>
          <w:bCs/>
          <w:sz w:val="24"/>
          <w:szCs w:val="24"/>
        </w:rPr>
        <w:t>elegido</w:t>
      </w:r>
      <w:proofErr w:type="spellEnd"/>
      <w:r w:rsidRPr="009342F9">
        <w:rPr>
          <w:bCs/>
          <w:sz w:val="24"/>
          <w:szCs w:val="24"/>
        </w:rPr>
        <w:t xml:space="preserve">. Check – In y </w:t>
      </w:r>
      <w:proofErr w:type="spellStart"/>
      <w:r w:rsidRPr="009342F9">
        <w:rPr>
          <w:bCs/>
          <w:sz w:val="24"/>
          <w:szCs w:val="24"/>
        </w:rPr>
        <w:t>alojamiento</w:t>
      </w:r>
      <w:proofErr w:type="spellEnd"/>
      <w:r w:rsidRPr="009342F9">
        <w:rPr>
          <w:b/>
          <w:bCs/>
          <w:sz w:val="24"/>
          <w:szCs w:val="24"/>
        </w:rPr>
        <w:t xml:space="preserve">. </w:t>
      </w:r>
    </w:p>
    <w:p w14:paraId="250AE54C" w14:textId="77777777" w:rsidR="009342F9" w:rsidRDefault="009342F9" w:rsidP="00777C7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9342F9">
        <w:rPr>
          <w:b/>
          <w:bCs/>
          <w:sz w:val="24"/>
          <w:szCs w:val="24"/>
        </w:rPr>
        <w:t>Día</w:t>
      </w:r>
      <w:proofErr w:type="spellEnd"/>
      <w:r w:rsidRPr="009342F9">
        <w:rPr>
          <w:b/>
          <w:bCs/>
          <w:sz w:val="24"/>
          <w:szCs w:val="24"/>
        </w:rPr>
        <w:t xml:space="preserve"> 2. Bogotá. </w:t>
      </w:r>
    </w:p>
    <w:p w14:paraId="03B67033" w14:textId="77777777" w:rsidR="009342F9" w:rsidRPr="009342F9" w:rsidRDefault="009342F9" w:rsidP="00777C7C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9342F9">
        <w:rPr>
          <w:bCs/>
          <w:sz w:val="24"/>
          <w:szCs w:val="24"/>
        </w:rPr>
        <w:t>Desayuno</w:t>
      </w:r>
      <w:proofErr w:type="spellEnd"/>
      <w:r w:rsidRPr="009342F9">
        <w:rPr>
          <w:bCs/>
          <w:sz w:val="24"/>
          <w:szCs w:val="24"/>
        </w:rPr>
        <w:t xml:space="preserve">. Tour de Ciudad </w:t>
      </w:r>
      <w:proofErr w:type="spellStart"/>
      <w:r w:rsidRPr="009342F9">
        <w:rPr>
          <w:bCs/>
          <w:sz w:val="24"/>
          <w:szCs w:val="24"/>
        </w:rPr>
        <w:t>por</w:t>
      </w:r>
      <w:proofErr w:type="spellEnd"/>
      <w:r w:rsidRPr="009342F9">
        <w:rPr>
          <w:bCs/>
          <w:sz w:val="24"/>
          <w:szCs w:val="24"/>
        </w:rPr>
        <w:t xml:space="preserve"> Bogotá + </w:t>
      </w:r>
      <w:proofErr w:type="spellStart"/>
      <w:r w:rsidRPr="009342F9">
        <w:rPr>
          <w:bCs/>
          <w:sz w:val="24"/>
          <w:szCs w:val="24"/>
        </w:rPr>
        <w:t>Monserrate</w:t>
      </w:r>
      <w:proofErr w:type="spellEnd"/>
      <w:r w:rsidRPr="009342F9">
        <w:rPr>
          <w:bCs/>
          <w:sz w:val="24"/>
          <w:szCs w:val="24"/>
        </w:rPr>
        <w:t xml:space="preserve"> + Entrada a </w:t>
      </w:r>
      <w:proofErr w:type="spellStart"/>
      <w:r w:rsidRPr="009342F9">
        <w:rPr>
          <w:bCs/>
          <w:sz w:val="24"/>
          <w:szCs w:val="24"/>
        </w:rPr>
        <w:t>Museos</w:t>
      </w:r>
      <w:proofErr w:type="spellEnd"/>
      <w:r w:rsidRPr="009342F9">
        <w:rPr>
          <w:bCs/>
          <w:sz w:val="24"/>
          <w:szCs w:val="24"/>
        </w:rPr>
        <w:t xml:space="preserve">. </w:t>
      </w:r>
      <w:proofErr w:type="spellStart"/>
      <w:r w:rsidRPr="009342F9">
        <w:rPr>
          <w:bCs/>
          <w:sz w:val="24"/>
          <w:szCs w:val="24"/>
        </w:rPr>
        <w:t>Asciende</w:t>
      </w:r>
      <w:proofErr w:type="spellEnd"/>
      <w:r w:rsidRPr="009342F9">
        <w:rPr>
          <w:bCs/>
          <w:sz w:val="24"/>
          <w:szCs w:val="24"/>
        </w:rPr>
        <w:t xml:space="preserve"> al Cerro de </w:t>
      </w:r>
      <w:proofErr w:type="spellStart"/>
      <w:r w:rsidRPr="009342F9">
        <w:rPr>
          <w:bCs/>
          <w:sz w:val="24"/>
          <w:szCs w:val="24"/>
        </w:rPr>
        <w:t>Monserrate</w:t>
      </w:r>
      <w:proofErr w:type="spellEnd"/>
      <w:r w:rsidRPr="009342F9">
        <w:rPr>
          <w:bCs/>
          <w:sz w:val="24"/>
          <w:szCs w:val="24"/>
        </w:rPr>
        <w:t xml:space="preserve"> y </w:t>
      </w:r>
      <w:proofErr w:type="spellStart"/>
      <w:r w:rsidRPr="009342F9">
        <w:rPr>
          <w:bCs/>
          <w:sz w:val="24"/>
          <w:szCs w:val="24"/>
        </w:rPr>
        <w:t>contempla</w:t>
      </w:r>
      <w:proofErr w:type="spellEnd"/>
      <w:r w:rsidRPr="009342F9">
        <w:rPr>
          <w:bCs/>
          <w:sz w:val="24"/>
          <w:szCs w:val="24"/>
        </w:rPr>
        <w:t xml:space="preserve"> la ciudad </w:t>
      </w:r>
      <w:proofErr w:type="spellStart"/>
      <w:r w:rsidRPr="009342F9">
        <w:rPr>
          <w:bCs/>
          <w:sz w:val="24"/>
          <w:szCs w:val="24"/>
        </w:rPr>
        <w:t>desde</w:t>
      </w:r>
      <w:proofErr w:type="spellEnd"/>
      <w:r w:rsidRPr="009342F9">
        <w:rPr>
          <w:bCs/>
          <w:sz w:val="24"/>
          <w:szCs w:val="24"/>
        </w:rPr>
        <w:t xml:space="preserve"> las </w:t>
      </w:r>
      <w:proofErr w:type="spellStart"/>
      <w:r w:rsidRPr="009342F9">
        <w:rPr>
          <w:bCs/>
          <w:sz w:val="24"/>
          <w:szCs w:val="24"/>
        </w:rPr>
        <w:t>alturas</w:t>
      </w:r>
      <w:proofErr w:type="spellEnd"/>
      <w:r w:rsidRPr="009342F9">
        <w:rPr>
          <w:bCs/>
          <w:sz w:val="24"/>
          <w:szCs w:val="24"/>
        </w:rPr>
        <w:t xml:space="preserve">. </w:t>
      </w:r>
      <w:proofErr w:type="spellStart"/>
      <w:r w:rsidRPr="009342F9">
        <w:rPr>
          <w:bCs/>
          <w:sz w:val="24"/>
          <w:szCs w:val="24"/>
        </w:rPr>
        <w:t>Recorre</w:t>
      </w:r>
      <w:proofErr w:type="spellEnd"/>
      <w:r w:rsidRPr="009342F9">
        <w:rPr>
          <w:bCs/>
          <w:sz w:val="24"/>
          <w:szCs w:val="24"/>
        </w:rPr>
        <w:t xml:space="preserve"> el </w:t>
      </w:r>
      <w:proofErr w:type="spellStart"/>
      <w:r w:rsidRPr="009342F9">
        <w:rPr>
          <w:bCs/>
          <w:sz w:val="24"/>
          <w:szCs w:val="24"/>
        </w:rPr>
        <w:t>impresionante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Museo</w:t>
      </w:r>
      <w:proofErr w:type="spellEnd"/>
      <w:r w:rsidRPr="009342F9">
        <w:rPr>
          <w:bCs/>
          <w:sz w:val="24"/>
          <w:szCs w:val="24"/>
        </w:rPr>
        <w:t xml:space="preserve"> del Oro y </w:t>
      </w:r>
      <w:proofErr w:type="spellStart"/>
      <w:r w:rsidRPr="009342F9">
        <w:rPr>
          <w:bCs/>
          <w:sz w:val="24"/>
          <w:szCs w:val="24"/>
        </w:rPr>
        <w:t>sumérgete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en</w:t>
      </w:r>
      <w:proofErr w:type="spellEnd"/>
      <w:r w:rsidRPr="009342F9">
        <w:rPr>
          <w:bCs/>
          <w:sz w:val="24"/>
          <w:szCs w:val="24"/>
        </w:rPr>
        <w:t xml:space="preserve"> el </w:t>
      </w:r>
      <w:proofErr w:type="spellStart"/>
      <w:r w:rsidRPr="009342F9">
        <w:rPr>
          <w:bCs/>
          <w:sz w:val="24"/>
          <w:szCs w:val="24"/>
        </w:rPr>
        <w:t>mundo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precolombino</w:t>
      </w:r>
      <w:proofErr w:type="spellEnd"/>
      <w:r w:rsidRPr="009342F9">
        <w:rPr>
          <w:bCs/>
          <w:sz w:val="24"/>
          <w:szCs w:val="24"/>
        </w:rPr>
        <w:t xml:space="preserve">. </w:t>
      </w:r>
      <w:proofErr w:type="spellStart"/>
      <w:r w:rsidRPr="009342F9">
        <w:rPr>
          <w:bCs/>
          <w:sz w:val="24"/>
          <w:szCs w:val="24"/>
        </w:rPr>
        <w:t>Camina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por</w:t>
      </w:r>
      <w:proofErr w:type="spellEnd"/>
      <w:r w:rsidRPr="009342F9">
        <w:rPr>
          <w:bCs/>
          <w:sz w:val="24"/>
          <w:szCs w:val="24"/>
        </w:rPr>
        <w:t xml:space="preserve"> La </w:t>
      </w:r>
      <w:proofErr w:type="spellStart"/>
      <w:r w:rsidRPr="009342F9">
        <w:rPr>
          <w:bCs/>
          <w:sz w:val="24"/>
          <w:szCs w:val="24"/>
        </w:rPr>
        <w:t>Candelaria</w:t>
      </w:r>
      <w:proofErr w:type="spellEnd"/>
      <w:r w:rsidRPr="009342F9">
        <w:rPr>
          <w:bCs/>
          <w:sz w:val="24"/>
          <w:szCs w:val="24"/>
        </w:rPr>
        <w:t xml:space="preserve"> y la Plaza de Bolívar, el </w:t>
      </w:r>
      <w:proofErr w:type="spellStart"/>
      <w:r w:rsidRPr="009342F9">
        <w:rPr>
          <w:bCs/>
          <w:sz w:val="24"/>
          <w:szCs w:val="24"/>
        </w:rPr>
        <w:t>corazón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histórico</w:t>
      </w:r>
      <w:proofErr w:type="spellEnd"/>
      <w:r w:rsidRPr="009342F9">
        <w:rPr>
          <w:bCs/>
          <w:sz w:val="24"/>
          <w:szCs w:val="24"/>
        </w:rPr>
        <w:t xml:space="preserve"> de la capital. </w:t>
      </w:r>
      <w:proofErr w:type="spellStart"/>
      <w:r w:rsidRPr="009342F9">
        <w:rPr>
          <w:bCs/>
          <w:sz w:val="24"/>
          <w:szCs w:val="24"/>
        </w:rPr>
        <w:t>Finaliza</w:t>
      </w:r>
      <w:proofErr w:type="spellEnd"/>
      <w:r w:rsidRPr="009342F9">
        <w:rPr>
          <w:bCs/>
          <w:sz w:val="24"/>
          <w:szCs w:val="24"/>
        </w:rPr>
        <w:t xml:space="preserve"> con el arte de Fernando </w:t>
      </w:r>
      <w:proofErr w:type="spellStart"/>
      <w:r w:rsidRPr="009342F9">
        <w:rPr>
          <w:bCs/>
          <w:sz w:val="24"/>
          <w:szCs w:val="24"/>
        </w:rPr>
        <w:t>Botero</w:t>
      </w:r>
      <w:proofErr w:type="spellEnd"/>
      <w:r w:rsidRPr="009342F9">
        <w:rPr>
          <w:bCs/>
          <w:sz w:val="24"/>
          <w:szCs w:val="24"/>
        </w:rPr>
        <w:t xml:space="preserve"> y </w:t>
      </w:r>
      <w:proofErr w:type="spellStart"/>
      <w:r w:rsidRPr="009342F9">
        <w:rPr>
          <w:bCs/>
          <w:sz w:val="24"/>
          <w:szCs w:val="24"/>
        </w:rPr>
        <w:t>obras</w:t>
      </w:r>
      <w:proofErr w:type="spellEnd"/>
      <w:r w:rsidRPr="009342F9">
        <w:rPr>
          <w:bCs/>
          <w:sz w:val="24"/>
          <w:szCs w:val="24"/>
        </w:rPr>
        <w:t xml:space="preserve"> de maestros </w:t>
      </w:r>
      <w:proofErr w:type="spellStart"/>
      <w:r w:rsidRPr="009342F9">
        <w:rPr>
          <w:bCs/>
          <w:sz w:val="24"/>
          <w:szCs w:val="24"/>
        </w:rPr>
        <w:t>como</w:t>
      </w:r>
      <w:proofErr w:type="spellEnd"/>
      <w:r w:rsidRPr="009342F9">
        <w:rPr>
          <w:bCs/>
          <w:sz w:val="24"/>
          <w:szCs w:val="24"/>
        </w:rPr>
        <w:t xml:space="preserve"> Picasso y </w:t>
      </w:r>
      <w:proofErr w:type="spellStart"/>
      <w:r w:rsidRPr="009342F9">
        <w:rPr>
          <w:bCs/>
          <w:sz w:val="24"/>
          <w:szCs w:val="24"/>
        </w:rPr>
        <w:t>Dalí</w:t>
      </w:r>
      <w:proofErr w:type="spellEnd"/>
      <w:r w:rsidRPr="009342F9">
        <w:rPr>
          <w:bCs/>
          <w:sz w:val="24"/>
          <w:szCs w:val="24"/>
        </w:rPr>
        <w:t xml:space="preserve">. </w:t>
      </w:r>
      <w:proofErr w:type="spellStart"/>
      <w:r w:rsidRPr="009342F9">
        <w:rPr>
          <w:bCs/>
          <w:sz w:val="24"/>
          <w:szCs w:val="24"/>
        </w:rPr>
        <w:t>Incluye</w:t>
      </w:r>
      <w:proofErr w:type="spellEnd"/>
      <w:r w:rsidRPr="009342F9">
        <w:rPr>
          <w:bCs/>
          <w:sz w:val="24"/>
          <w:szCs w:val="24"/>
        </w:rPr>
        <w:t xml:space="preserve">: </w:t>
      </w:r>
      <w:proofErr w:type="spellStart"/>
      <w:r w:rsidRPr="009342F9">
        <w:rPr>
          <w:bCs/>
          <w:sz w:val="24"/>
          <w:szCs w:val="24"/>
        </w:rPr>
        <w:t>Transporte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en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vehículo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climatizado</w:t>
      </w:r>
      <w:proofErr w:type="spellEnd"/>
      <w:r w:rsidRPr="009342F9">
        <w:rPr>
          <w:bCs/>
          <w:sz w:val="24"/>
          <w:szCs w:val="24"/>
        </w:rPr>
        <w:t xml:space="preserve">, </w:t>
      </w:r>
      <w:proofErr w:type="spellStart"/>
      <w:r w:rsidRPr="009342F9">
        <w:rPr>
          <w:bCs/>
          <w:sz w:val="24"/>
          <w:szCs w:val="24"/>
        </w:rPr>
        <w:t>guía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profesional</w:t>
      </w:r>
      <w:proofErr w:type="spellEnd"/>
      <w:r w:rsidRPr="009342F9">
        <w:rPr>
          <w:bCs/>
          <w:sz w:val="24"/>
          <w:szCs w:val="24"/>
        </w:rPr>
        <w:t xml:space="preserve">, </w:t>
      </w:r>
      <w:proofErr w:type="spellStart"/>
      <w:r w:rsidRPr="009342F9">
        <w:rPr>
          <w:bCs/>
          <w:sz w:val="24"/>
          <w:szCs w:val="24"/>
        </w:rPr>
        <w:t>ingreso</w:t>
      </w:r>
      <w:proofErr w:type="spellEnd"/>
      <w:r w:rsidRPr="009342F9">
        <w:rPr>
          <w:bCs/>
          <w:sz w:val="24"/>
          <w:szCs w:val="24"/>
        </w:rPr>
        <w:t xml:space="preserve"> al </w:t>
      </w:r>
      <w:proofErr w:type="spellStart"/>
      <w:r w:rsidRPr="009342F9">
        <w:rPr>
          <w:bCs/>
          <w:sz w:val="24"/>
          <w:szCs w:val="24"/>
        </w:rPr>
        <w:t>Museo</w:t>
      </w:r>
      <w:proofErr w:type="spellEnd"/>
      <w:r w:rsidRPr="009342F9">
        <w:rPr>
          <w:bCs/>
          <w:sz w:val="24"/>
          <w:szCs w:val="24"/>
        </w:rPr>
        <w:t xml:space="preserve"> del Oro, ticket de </w:t>
      </w:r>
      <w:proofErr w:type="spellStart"/>
      <w:r w:rsidRPr="009342F9">
        <w:rPr>
          <w:bCs/>
          <w:sz w:val="24"/>
          <w:szCs w:val="24"/>
        </w:rPr>
        <w:t>Monserrate</w:t>
      </w:r>
      <w:proofErr w:type="spellEnd"/>
      <w:r w:rsidRPr="009342F9">
        <w:rPr>
          <w:bCs/>
          <w:sz w:val="24"/>
          <w:szCs w:val="24"/>
        </w:rPr>
        <w:t xml:space="preserve"> y </w:t>
      </w:r>
      <w:proofErr w:type="spellStart"/>
      <w:r w:rsidRPr="009342F9">
        <w:rPr>
          <w:bCs/>
          <w:sz w:val="24"/>
          <w:szCs w:val="24"/>
        </w:rPr>
        <w:t>tarjeta</w:t>
      </w:r>
      <w:proofErr w:type="spellEnd"/>
      <w:r w:rsidRPr="009342F9">
        <w:rPr>
          <w:bCs/>
          <w:sz w:val="24"/>
          <w:szCs w:val="24"/>
        </w:rPr>
        <w:t xml:space="preserve"> de </w:t>
      </w:r>
      <w:proofErr w:type="spellStart"/>
      <w:r w:rsidRPr="009342F9">
        <w:rPr>
          <w:bCs/>
          <w:sz w:val="24"/>
          <w:szCs w:val="24"/>
        </w:rPr>
        <w:t>asistencia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médica</w:t>
      </w:r>
      <w:proofErr w:type="spellEnd"/>
      <w:r w:rsidRPr="009342F9">
        <w:rPr>
          <w:bCs/>
          <w:sz w:val="24"/>
          <w:szCs w:val="24"/>
        </w:rPr>
        <w:t>.</w:t>
      </w:r>
    </w:p>
    <w:p w14:paraId="486C28E3" w14:textId="77777777" w:rsidR="009342F9" w:rsidRDefault="009342F9" w:rsidP="00777C7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9342F9">
        <w:rPr>
          <w:b/>
          <w:bCs/>
          <w:sz w:val="24"/>
          <w:szCs w:val="24"/>
        </w:rPr>
        <w:t>Día</w:t>
      </w:r>
      <w:proofErr w:type="spellEnd"/>
      <w:r w:rsidRPr="009342F9">
        <w:rPr>
          <w:b/>
          <w:bCs/>
          <w:sz w:val="24"/>
          <w:szCs w:val="24"/>
        </w:rPr>
        <w:t xml:space="preserve"> 3. Bogotá – </w:t>
      </w:r>
      <w:proofErr w:type="spellStart"/>
      <w:r w:rsidRPr="009342F9">
        <w:rPr>
          <w:b/>
          <w:bCs/>
          <w:sz w:val="24"/>
          <w:szCs w:val="24"/>
        </w:rPr>
        <w:t>Medellín</w:t>
      </w:r>
      <w:proofErr w:type="spellEnd"/>
      <w:r w:rsidRPr="009342F9">
        <w:rPr>
          <w:b/>
          <w:bCs/>
          <w:sz w:val="24"/>
          <w:szCs w:val="24"/>
        </w:rPr>
        <w:t xml:space="preserve">. </w:t>
      </w:r>
    </w:p>
    <w:p w14:paraId="7D13C0B0" w14:textId="77777777" w:rsidR="009342F9" w:rsidRPr="009342F9" w:rsidRDefault="009342F9" w:rsidP="00777C7C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9342F9">
        <w:rPr>
          <w:bCs/>
          <w:sz w:val="24"/>
          <w:szCs w:val="24"/>
        </w:rPr>
        <w:t>Desayuno</w:t>
      </w:r>
      <w:proofErr w:type="spellEnd"/>
      <w:r w:rsidRPr="009342F9">
        <w:rPr>
          <w:bCs/>
          <w:sz w:val="24"/>
          <w:szCs w:val="24"/>
        </w:rPr>
        <w:t xml:space="preserve">. </w:t>
      </w:r>
      <w:proofErr w:type="spellStart"/>
      <w:r w:rsidRPr="009342F9">
        <w:rPr>
          <w:bCs/>
          <w:sz w:val="24"/>
          <w:szCs w:val="24"/>
        </w:rPr>
        <w:t>Recogida</w:t>
      </w:r>
      <w:proofErr w:type="spellEnd"/>
      <w:r w:rsidRPr="009342F9">
        <w:rPr>
          <w:bCs/>
          <w:sz w:val="24"/>
          <w:szCs w:val="24"/>
        </w:rPr>
        <w:t xml:space="preserve"> y </w:t>
      </w:r>
      <w:proofErr w:type="spellStart"/>
      <w:r w:rsidRPr="009342F9">
        <w:rPr>
          <w:bCs/>
          <w:sz w:val="24"/>
          <w:szCs w:val="24"/>
        </w:rPr>
        <w:t>traslado</w:t>
      </w:r>
      <w:proofErr w:type="spellEnd"/>
      <w:r w:rsidRPr="009342F9">
        <w:rPr>
          <w:bCs/>
          <w:sz w:val="24"/>
          <w:szCs w:val="24"/>
        </w:rPr>
        <w:t xml:space="preserve"> al </w:t>
      </w:r>
      <w:proofErr w:type="spellStart"/>
      <w:r w:rsidRPr="009342F9">
        <w:rPr>
          <w:bCs/>
          <w:sz w:val="24"/>
          <w:szCs w:val="24"/>
        </w:rPr>
        <w:t>aeropuerto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Internacional</w:t>
      </w:r>
      <w:proofErr w:type="spellEnd"/>
      <w:r w:rsidRPr="009342F9">
        <w:rPr>
          <w:bCs/>
          <w:sz w:val="24"/>
          <w:szCs w:val="24"/>
        </w:rPr>
        <w:t xml:space="preserve"> El Dorado (BOG) para </w:t>
      </w:r>
      <w:proofErr w:type="spellStart"/>
      <w:r w:rsidRPr="009342F9">
        <w:rPr>
          <w:bCs/>
          <w:sz w:val="24"/>
          <w:szCs w:val="24"/>
        </w:rPr>
        <w:t>tomar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vuelo</w:t>
      </w:r>
      <w:proofErr w:type="spellEnd"/>
      <w:r w:rsidRPr="009342F9">
        <w:rPr>
          <w:bCs/>
          <w:sz w:val="24"/>
          <w:szCs w:val="24"/>
        </w:rPr>
        <w:t xml:space="preserve"> con </w:t>
      </w:r>
      <w:proofErr w:type="spellStart"/>
      <w:r w:rsidRPr="009342F9">
        <w:rPr>
          <w:bCs/>
          <w:sz w:val="24"/>
          <w:szCs w:val="24"/>
        </w:rPr>
        <w:t>destino</w:t>
      </w:r>
      <w:proofErr w:type="spellEnd"/>
      <w:r w:rsidRPr="009342F9">
        <w:rPr>
          <w:bCs/>
          <w:sz w:val="24"/>
          <w:szCs w:val="24"/>
        </w:rPr>
        <w:t xml:space="preserve"> a </w:t>
      </w:r>
      <w:proofErr w:type="spellStart"/>
      <w:r w:rsidRPr="009342F9">
        <w:rPr>
          <w:bCs/>
          <w:sz w:val="24"/>
          <w:szCs w:val="24"/>
        </w:rPr>
        <w:t>Medellín</w:t>
      </w:r>
      <w:proofErr w:type="spellEnd"/>
      <w:r w:rsidRPr="009342F9">
        <w:rPr>
          <w:bCs/>
          <w:sz w:val="24"/>
          <w:szCs w:val="24"/>
        </w:rPr>
        <w:t xml:space="preserve"> - </w:t>
      </w:r>
      <w:proofErr w:type="spellStart"/>
      <w:r w:rsidRPr="009342F9">
        <w:rPr>
          <w:bCs/>
          <w:sz w:val="24"/>
          <w:szCs w:val="24"/>
        </w:rPr>
        <w:t>Recepción</w:t>
      </w:r>
      <w:proofErr w:type="spellEnd"/>
      <w:r w:rsidRPr="009342F9">
        <w:rPr>
          <w:bCs/>
          <w:sz w:val="24"/>
          <w:szCs w:val="24"/>
        </w:rPr>
        <w:t xml:space="preserve"> y </w:t>
      </w:r>
      <w:proofErr w:type="spellStart"/>
      <w:r w:rsidRPr="009342F9">
        <w:rPr>
          <w:bCs/>
          <w:sz w:val="24"/>
          <w:szCs w:val="24"/>
        </w:rPr>
        <w:t>traslado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desde</w:t>
      </w:r>
      <w:proofErr w:type="spellEnd"/>
      <w:r w:rsidRPr="009342F9">
        <w:rPr>
          <w:bCs/>
          <w:sz w:val="24"/>
          <w:szCs w:val="24"/>
        </w:rPr>
        <w:t xml:space="preserve"> el </w:t>
      </w:r>
      <w:proofErr w:type="spellStart"/>
      <w:r w:rsidRPr="009342F9">
        <w:rPr>
          <w:bCs/>
          <w:sz w:val="24"/>
          <w:szCs w:val="24"/>
        </w:rPr>
        <w:t>Aeropuerto</w:t>
      </w:r>
      <w:proofErr w:type="spellEnd"/>
      <w:r w:rsidRPr="009342F9">
        <w:rPr>
          <w:bCs/>
          <w:sz w:val="24"/>
          <w:szCs w:val="24"/>
        </w:rPr>
        <w:t xml:space="preserve"> José </w:t>
      </w:r>
      <w:proofErr w:type="spellStart"/>
      <w:r w:rsidRPr="009342F9">
        <w:rPr>
          <w:bCs/>
          <w:sz w:val="24"/>
          <w:szCs w:val="24"/>
        </w:rPr>
        <w:t>María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Córdova</w:t>
      </w:r>
      <w:proofErr w:type="spellEnd"/>
      <w:r w:rsidRPr="009342F9">
        <w:rPr>
          <w:bCs/>
          <w:sz w:val="24"/>
          <w:szCs w:val="24"/>
        </w:rPr>
        <w:t xml:space="preserve"> (MDE) al hotel </w:t>
      </w:r>
      <w:proofErr w:type="spellStart"/>
      <w:r w:rsidRPr="009342F9">
        <w:rPr>
          <w:bCs/>
          <w:sz w:val="24"/>
          <w:szCs w:val="24"/>
        </w:rPr>
        <w:t>elegido</w:t>
      </w:r>
      <w:proofErr w:type="spellEnd"/>
      <w:r w:rsidRPr="009342F9">
        <w:rPr>
          <w:bCs/>
          <w:sz w:val="24"/>
          <w:szCs w:val="24"/>
        </w:rPr>
        <w:t xml:space="preserve">. Check -In y </w:t>
      </w:r>
      <w:proofErr w:type="spellStart"/>
      <w:r w:rsidRPr="009342F9">
        <w:rPr>
          <w:bCs/>
          <w:sz w:val="24"/>
          <w:szCs w:val="24"/>
        </w:rPr>
        <w:t>alojamiento</w:t>
      </w:r>
      <w:proofErr w:type="spellEnd"/>
      <w:r w:rsidRPr="009342F9">
        <w:rPr>
          <w:bCs/>
          <w:sz w:val="24"/>
          <w:szCs w:val="24"/>
        </w:rPr>
        <w:t xml:space="preserve">. </w:t>
      </w:r>
    </w:p>
    <w:p w14:paraId="5901A0E9" w14:textId="77777777" w:rsidR="009342F9" w:rsidRDefault="009342F9" w:rsidP="00777C7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9342F9">
        <w:rPr>
          <w:b/>
          <w:bCs/>
          <w:sz w:val="24"/>
          <w:szCs w:val="24"/>
        </w:rPr>
        <w:t>Día</w:t>
      </w:r>
      <w:proofErr w:type="spellEnd"/>
      <w:r w:rsidRPr="009342F9">
        <w:rPr>
          <w:b/>
          <w:bCs/>
          <w:sz w:val="24"/>
          <w:szCs w:val="24"/>
        </w:rPr>
        <w:t xml:space="preserve"> 4. </w:t>
      </w:r>
      <w:proofErr w:type="spellStart"/>
      <w:r w:rsidRPr="009342F9">
        <w:rPr>
          <w:b/>
          <w:bCs/>
          <w:sz w:val="24"/>
          <w:szCs w:val="24"/>
        </w:rPr>
        <w:t>Medellín</w:t>
      </w:r>
      <w:proofErr w:type="spellEnd"/>
      <w:r w:rsidRPr="009342F9">
        <w:rPr>
          <w:b/>
          <w:bCs/>
          <w:sz w:val="24"/>
          <w:szCs w:val="24"/>
        </w:rPr>
        <w:t xml:space="preserve">. </w:t>
      </w:r>
    </w:p>
    <w:p w14:paraId="0B22D641" w14:textId="77777777" w:rsidR="009342F9" w:rsidRPr="009342F9" w:rsidRDefault="009342F9" w:rsidP="00777C7C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9342F9">
        <w:rPr>
          <w:bCs/>
          <w:sz w:val="24"/>
          <w:szCs w:val="24"/>
        </w:rPr>
        <w:t>Desayuno</w:t>
      </w:r>
      <w:proofErr w:type="spellEnd"/>
      <w:r w:rsidRPr="009342F9">
        <w:rPr>
          <w:bCs/>
          <w:sz w:val="24"/>
          <w:szCs w:val="24"/>
        </w:rPr>
        <w:t xml:space="preserve">. City tour </w:t>
      </w:r>
      <w:proofErr w:type="spellStart"/>
      <w:r w:rsidRPr="009342F9">
        <w:rPr>
          <w:bCs/>
          <w:sz w:val="24"/>
          <w:szCs w:val="24"/>
        </w:rPr>
        <w:t>Medellín</w:t>
      </w:r>
      <w:proofErr w:type="spellEnd"/>
      <w:r w:rsidRPr="009342F9">
        <w:rPr>
          <w:bCs/>
          <w:sz w:val="24"/>
          <w:szCs w:val="24"/>
        </w:rPr>
        <w:t xml:space="preserve">. Vive </w:t>
      </w:r>
      <w:proofErr w:type="spellStart"/>
      <w:r w:rsidRPr="009342F9">
        <w:rPr>
          <w:bCs/>
          <w:sz w:val="24"/>
          <w:szCs w:val="24"/>
        </w:rPr>
        <w:t>esta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experiencia</w:t>
      </w:r>
      <w:proofErr w:type="spellEnd"/>
      <w:r w:rsidRPr="009342F9">
        <w:rPr>
          <w:bCs/>
          <w:sz w:val="24"/>
          <w:szCs w:val="24"/>
        </w:rPr>
        <w:t xml:space="preserve">, </w:t>
      </w:r>
      <w:proofErr w:type="spellStart"/>
      <w:r w:rsidRPr="009342F9">
        <w:rPr>
          <w:bCs/>
          <w:sz w:val="24"/>
          <w:szCs w:val="24"/>
        </w:rPr>
        <w:t>en</w:t>
      </w:r>
      <w:proofErr w:type="spellEnd"/>
      <w:r w:rsidRPr="009342F9">
        <w:rPr>
          <w:bCs/>
          <w:sz w:val="24"/>
          <w:szCs w:val="24"/>
        </w:rPr>
        <w:t xml:space="preserve"> la </w:t>
      </w:r>
      <w:proofErr w:type="spellStart"/>
      <w:r w:rsidRPr="009342F9">
        <w:rPr>
          <w:bCs/>
          <w:sz w:val="24"/>
          <w:szCs w:val="24"/>
        </w:rPr>
        <w:t>mañana</w:t>
      </w:r>
      <w:proofErr w:type="spellEnd"/>
      <w:r w:rsidRPr="009342F9">
        <w:rPr>
          <w:bCs/>
          <w:sz w:val="24"/>
          <w:szCs w:val="24"/>
        </w:rPr>
        <w:t xml:space="preserve"> o </w:t>
      </w:r>
      <w:proofErr w:type="spellStart"/>
      <w:r w:rsidRPr="009342F9">
        <w:rPr>
          <w:bCs/>
          <w:sz w:val="24"/>
          <w:szCs w:val="24"/>
        </w:rPr>
        <w:t>en</w:t>
      </w:r>
      <w:proofErr w:type="spellEnd"/>
      <w:r w:rsidRPr="009342F9">
        <w:rPr>
          <w:bCs/>
          <w:sz w:val="24"/>
          <w:szCs w:val="24"/>
        </w:rPr>
        <w:t xml:space="preserve"> la </w:t>
      </w:r>
      <w:proofErr w:type="spellStart"/>
      <w:r w:rsidRPr="009342F9">
        <w:rPr>
          <w:bCs/>
          <w:sz w:val="24"/>
          <w:szCs w:val="24"/>
        </w:rPr>
        <w:t>tarde</w:t>
      </w:r>
      <w:proofErr w:type="spellEnd"/>
      <w:r w:rsidRPr="009342F9">
        <w:rPr>
          <w:bCs/>
          <w:sz w:val="24"/>
          <w:szCs w:val="24"/>
        </w:rPr>
        <w:t xml:space="preserve">, a </w:t>
      </w:r>
      <w:proofErr w:type="spellStart"/>
      <w:r w:rsidRPr="009342F9">
        <w:rPr>
          <w:bCs/>
          <w:sz w:val="24"/>
          <w:szCs w:val="24"/>
        </w:rPr>
        <w:t>bordo</w:t>
      </w:r>
      <w:proofErr w:type="spellEnd"/>
      <w:r w:rsidRPr="009342F9">
        <w:rPr>
          <w:bCs/>
          <w:sz w:val="24"/>
          <w:szCs w:val="24"/>
        </w:rPr>
        <w:t xml:space="preserve"> de un bus </w:t>
      </w:r>
      <w:proofErr w:type="spellStart"/>
      <w:r w:rsidRPr="009342F9">
        <w:rPr>
          <w:bCs/>
          <w:sz w:val="24"/>
          <w:szCs w:val="24"/>
        </w:rPr>
        <w:t>turístico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emblemático</w:t>
      </w:r>
      <w:proofErr w:type="spellEnd"/>
      <w:r w:rsidRPr="009342F9">
        <w:rPr>
          <w:bCs/>
          <w:sz w:val="24"/>
          <w:szCs w:val="24"/>
        </w:rPr>
        <w:t xml:space="preserve">, </w:t>
      </w:r>
      <w:proofErr w:type="spellStart"/>
      <w:r w:rsidRPr="009342F9">
        <w:rPr>
          <w:bCs/>
          <w:sz w:val="24"/>
          <w:szCs w:val="24"/>
        </w:rPr>
        <w:t>acompañado</w:t>
      </w:r>
      <w:proofErr w:type="spellEnd"/>
      <w:r w:rsidRPr="009342F9">
        <w:rPr>
          <w:bCs/>
          <w:sz w:val="24"/>
          <w:szCs w:val="24"/>
        </w:rPr>
        <w:t xml:space="preserve"> de un </w:t>
      </w:r>
      <w:proofErr w:type="spellStart"/>
      <w:r w:rsidRPr="009342F9">
        <w:rPr>
          <w:bCs/>
          <w:sz w:val="24"/>
          <w:szCs w:val="24"/>
        </w:rPr>
        <w:t>guía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durante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todo</w:t>
      </w:r>
      <w:proofErr w:type="spellEnd"/>
      <w:r w:rsidRPr="009342F9">
        <w:rPr>
          <w:bCs/>
          <w:sz w:val="24"/>
          <w:szCs w:val="24"/>
        </w:rPr>
        <w:t xml:space="preserve"> el </w:t>
      </w:r>
      <w:proofErr w:type="spellStart"/>
      <w:r w:rsidRPr="009342F9">
        <w:rPr>
          <w:bCs/>
          <w:sz w:val="24"/>
          <w:szCs w:val="24"/>
        </w:rPr>
        <w:t>recorrido</w:t>
      </w:r>
      <w:proofErr w:type="spellEnd"/>
      <w:r w:rsidRPr="009342F9">
        <w:rPr>
          <w:bCs/>
          <w:sz w:val="24"/>
          <w:szCs w:val="24"/>
        </w:rPr>
        <w:t xml:space="preserve">. </w:t>
      </w:r>
      <w:proofErr w:type="spellStart"/>
      <w:r w:rsidRPr="009342F9">
        <w:rPr>
          <w:bCs/>
          <w:sz w:val="24"/>
          <w:szCs w:val="24"/>
        </w:rPr>
        <w:t>Descubre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los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principales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atractivos</w:t>
      </w:r>
      <w:proofErr w:type="spellEnd"/>
      <w:r w:rsidRPr="009342F9">
        <w:rPr>
          <w:bCs/>
          <w:sz w:val="24"/>
          <w:szCs w:val="24"/>
        </w:rPr>
        <w:t xml:space="preserve"> de la ciudad </w:t>
      </w:r>
      <w:proofErr w:type="spellStart"/>
      <w:r w:rsidRPr="009342F9">
        <w:rPr>
          <w:bCs/>
          <w:sz w:val="24"/>
          <w:szCs w:val="24"/>
        </w:rPr>
        <w:t>en</w:t>
      </w:r>
      <w:proofErr w:type="spellEnd"/>
      <w:r w:rsidRPr="009342F9">
        <w:rPr>
          <w:bCs/>
          <w:sz w:val="24"/>
          <w:szCs w:val="24"/>
        </w:rPr>
        <w:t xml:space="preserve"> un </w:t>
      </w:r>
      <w:proofErr w:type="spellStart"/>
      <w:r w:rsidRPr="009342F9">
        <w:rPr>
          <w:bCs/>
          <w:sz w:val="24"/>
          <w:szCs w:val="24"/>
        </w:rPr>
        <w:t>viaje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panorámico</w:t>
      </w:r>
      <w:proofErr w:type="spellEnd"/>
      <w:r w:rsidRPr="009342F9">
        <w:rPr>
          <w:bCs/>
          <w:sz w:val="24"/>
          <w:szCs w:val="24"/>
        </w:rPr>
        <w:t xml:space="preserve"> con </w:t>
      </w:r>
      <w:proofErr w:type="spellStart"/>
      <w:r w:rsidRPr="009342F9">
        <w:rPr>
          <w:bCs/>
          <w:sz w:val="24"/>
          <w:szCs w:val="24"/>
        </w:rPr>
        <w:t>paradas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estratégicas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en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sitios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icónicos</w:t>
      </w:r>
      <w:proofErr w:type="spellEnd"/>
      <w:r w:rsidRPr="009342F9">
        <w:rPr>
          <w:bCs/>
          <w:sz w:val="24"/>
          <w:szCs w:val="24"/>
        </w:rPr>
        <w:t xml:space="preserve">. </w:t>
      </w:r>
      <w:proofErr w:type="spellStart"/>
      <w:r w:rsidRPr="009342F9">
        <w:rPr>
          <w:bCs/>
          <w:sz w:val="24"/>
          <w:szCs w:val="24"/>
        </w:rPr>
        <w:t>En</w:t>
      </w:r>
      <w:proofErr w:type="spellEnd"/>
      <w:r w:rsidRPr="009342F9">
        <w:rPr>
          <w:bCs/>
          <w:sz w:val="24"/>
          <w:szCs w:val="24"/>
        </w:rPr>
        <w:t xml:space="preserve"> la </w:t>
      </w:r>
      <w:proofErr w:type="spellStart"/>
      <w:r w:rsidRPr="009342F9">
        <w:rPr>
          <w:bCs/>
          <w:sz w:val="24"/>
          <w:szCs w:val="24"/>
        </w:rPr>
        <w:t>mañana</w:t>
      </w:r>
      <w:proofErr w:type="spellEnd"/>
      <w:r w:rsidRPr="009342F9">
        <w:rPr>
          <w:bCs/>
          <w:sz w:val="24"/>
          <w:szCs w:val="24"/>
        </w:rPr>
        <w:t xml:space="preserve">: </w:t>
      </w:r>
      <w:proofErr w:type="spellStart"/>
      <w:r w:rsidRPr="009342F9">
        <w:rPr>
          <w:bCs/>
          <w:sz w:val="24"/>
          <w:szCs w:val="24"/>
        </w:rPr>
        <w:t>Visita</w:t>
      </w:r>
      <w:proofErr w:type="spellEnd"/>
      <w:r w:rsidRPr="009342F9">
        <w:rPr>
          <w:bCs/>
          <w:sz w:val="24"/>
          <w:szCs w:val="24"/>
        </w:rPr>
        <w:t xml:space="preserve"> al </w:t>
      </w:r>
      <w:proofErr w:type="spellStart"/>
      <w:r w:rsidRPr="009342F9">
        <w:rPr>
          <w:bCs/>
          <w:sz w:val="24"/>
          <w:szCs w:val="24"/>
        </w:rPr>
        <w:t>Parque</w:t>
      </w:r>
      <w:proofErr w:type="spellEnd"/>
      <w:r w:rsidRPr="009342F9">
        <w:rPr>
          <w:bCs/>
          <w:sz w:val="24"/>
          <w:szCs w:val="24"/>
        </w:rPr>
        <w:t xml:space="preserve"> de </w:t>
      </w:r>
      <w:proofErr w:type="spellStart"/>
      <w:r w:rsidRPr="009342F9">
        <w:rPr>
          <w:bCs/>
          <w:sz w:val="24"/>
          <w:szCs w:val="24"/>
        </w:rPr>
        <w:t>los</w:t>
      </w:r>
      <w:proofErr w:type="spellEnd"/>
      <w:r w:rsidRPr="009342F9">
        <w:rPr>
          <w:bCs/>
          <w:sz w:val="24"/>
          <w:szCs w:val="24"/>
        </w:rPr>
        <w:t xml:space="preserve"> Pies </w:t>
      </w:r>
      <w:proofErr w:type="spellStart"/>
      <w:r w:rsidRPr="009342F9">
        <w:rPr>
          <w:bCs/>
          <w:sz w:val="24"/>
          <w:szCs w:val="24"/>
        </w:rPr>
        <w:t>Descalzos</w:t>
      </w:r>
      <w:proofErr w:type="spellEnd"/>
      <w:r w:rsidRPr="009342F9">
        <w:rPr>
          <w:bCs/>
          <w:sz w:val="24"/>
          <w:szCs w:val="24"/>
        </w:rPr>
        <w:t xml:space="preserve">, </w:t>
      </w:r>
      <w:proofErr w:type="spellStart"/>
      <w:r w:rsidRPr="009342F9">
        <w:rPr>
          <w:bCs/>
          <w:sz w:val="24"/>
          <w:szCs w:val="24"/>
        </w:rPr>
        <w:t>Parque</w:t>
      </w:r>
      <w:proofErr w:type="spellEnd"/>
      <w:r w:rsidRPr="009342F9">
        <w:rPr>
          <w:bCs/>
          <w:sz w:val="24"/>
          <w:szCs w:val="24"/>
        </w:rPr>
        <w:t xml:space="preserve"> del Río y </w:t>
      </w:r>
      <w:proofErr w:type="spellStart"/>
      <w:r w:rsidRPr="009342F9">
        <w:rPr>
          <w:bCs/>
          <w:sz w:val="24"/>
          <w:szCs w:val="24"/>
        </w:rPr>
        <w:t>Pueblito</w:t>
      </w:r>
      <w:proofErr w:type="spellEnd"/>
      <w:r w:rsidRPr="009342F9">
        <w:rPr>
          <w:bCs/>
          <w:sz w:val="24"/>
          <w:szCs w:val="24"/>
        </w:rPr>
        <w:t xml:space="preserve"> Paisa. </w:t>
      </w:r>
      <w:proofErr w:type="spellStart"/>
      <w:r w:rsidRPr="009342F9">
        <w:rPr>
          <w:bCs/>
          <w:sz w:val="24"/>
          <w:szCs w:val="24"/>
        </w:rPr>
        <w:t>Continuando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hacia</w:t>
      </w:r>
      <w:proofErr w:type="spellEnd"/>
      <w:r w:rsidRPr="009342F9">
        <w:rPr>
          <w:bCs/>
          <w:sz w:val="24"/>
          <w:szCs w:val="24"/>
        </w:rPr>
        <w:t xml:space="preserve"> el </w:t>
      </w:r>
      <w:proofErr w:type="spellStart"/>
      <w:r w:rsidRPr="009342F9">
        <w:rPr>
          <w:bCs/>
          <w:sz w:val="24"/>
          <w:szCs w:val="24"/>
        </w:rPr>
        <w:t>Parque</w:t>
      </w:r>
      <w:proofErr w:type="spellEnd"/>
      <w:r w:rsidRPr="009342F9">
        <w:rPr>
          <w:bCs/>
          <w:sz w:val="24"/>
          <w:szCs w:val="24"/>
        </w:rPr>
        <w:t xml:space="preserve"> de la </w:t>
      </w:r>
      <w:proofErr w:type="spellStart"/>
      <w:r w:rsidRPr="009342F9">
        <w:rPr>
          <w:bCs/>
          <w:sz w:val="24"/>
          <w:szCs w:val="24"/>
        </w:rPr>
        <w:t>Inflexión</w:t>
      </w:r>
      <w:proofErr w:type="spellEnd"/>
      <w:r w:rsidRPr="009342F9">
        <w:rPr>
          <w:bCs/>
          <w:sz w:val="24"/>
          <w:szCs w:val="24"/>
        </w:rPr>
        <w:t xml:space="preserve"> (con breve </w:t>
      </w:r>
      <w:proofErr w:type="spellStart"/>
      <w:r w:rsidRPr="009342F9">
        <w:rPr>
          <w:bCs/>
          <w:sz w:val="24"/>
          <w:szCs w:val="24"/>
        </w:rPr>
        <w:t>descenso</w:t>
      </w:r>
      <w:proofErr w:type="spellEnd"/>
      <w:r w:rsidRPr="009342F9">
        <w:rPr>
          <w:bCs/>
          <w:sz w:val="24"/>
          <w:szCs w:val="24"/>
        </w:rPr>
        <w:t xml:space="preserve">) y el Centro </w:t>
      </w:r>
      <w:proofErr w:type="spellStart"/>
      <w:r w:rsidRPr="009342F9">
        <w:rPr>
          <w:bCs/>
          <w:sz w:val="24"/>
          <w:szCs w:val="24"/>
        </w:rPr>
        <w:t>Comercial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Santafé</w:t>
      </w:r>
      <w:proofErr w:type="spellEnd"/>
      <w:r w:rsidRPr="009342F9">
        <w:rPr>
          <w:bCs/>
          <w:sz w:val="24"/>
          <w:szCs w:val="24"/>
        </w:rPr>
        <w:t xml:space="preserve">. Durante </w:t>
      </w:r>
      <w:proofErr w:type="spellStart"/>
      <w:r w:rsidRPr="009342F9">
        <w:rPr>
          <w:bCs/>
          <w:sz w:val="24"/>
          <w:szCs w:val="24"/>
        </w:rPr>
        <w:t>este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trayecto</w:t>
      </w:r>
      <w:proofErr w:type="spellEnd"/>
      <w:r w:rsidRPr="009342F9">
        <w:rPr>
          <w:bCs/>
          <w:sz w:val="24"/>
          <w:szCs w:val="24"/>
        </w:rPr>
        <w:t xml:space="preserve"> se </w:t>
      </w:r>
      <w:proofErr w:type="spellStart"/>
      <w:r w:rsidRPr="009342F9">
        <w:rPr>
          <w:bCs/>
          <w:sz w:val="24"/>
          <w:szCs w:val="24"/>
        </w:rPr>
        <w:t>ofrecerá</w:t>
      </w:r>
      <w:proofErr w:type="spellEnd"/>
      <w:r w:rsidRPr="009342F9">
        <w:rPr>
          <w:bCs/>
          <w:sz w:val="24"/>
          <w:szCs w:val="24"/>
        </w:rPr>
        <w:t xml:space="preserve"> la </w:t>
      </w:r>
      <w:proofErr w:type="spellStart"/>
      <w:r w:rsidRPr="009342F9">
        <w:rPr>
          <w:bCs/>
          <w:sz w:val="24"/>
          <w:szCs w:val="24"/>
        </w:rPr>
        <w:t>opción</w:t>
      </w:r>
      <w:proofErr w:type="spellEnd"/>
      <w:r w:rsidRPr="009342F9">
        <w:rPr>
          <w:bCs/>
          <w:sz w:val="24"/>
          <w:szCs w:val="24"/>
        </w:rPr>
        <w:t xml:space="preserve"> de </w:t>
      </w:r>
      <w:proofErr w:type="spellStart"/>
      <w:r w:rsidRPr="009342F9">
        <w:rPr>
          <w:bCs/>
          <w:sz w:val="24"/>
          <w:szCs w:val="24"/>
        </w:rPr>
        <w:t>realizar</w:t>
      </w:r>
      <w:proofErr w:type="spellEnd"/>
      <w:r w:rsidRPr="009342F9">
        <w:rPr>
          <w:bCs/>
          <w:sz w:val="24"/>
          <w:szCs w:val="24"/>
        </w:rPr>
        <w:t xml:space="preserve"> un </w:t>
      </w:r>
      <w:proofErr w:type="spellStart"/>
      <w:r w:rsidRPr="009342F9">
        <w:rPr>
          <w:bCs/>
          <w:sz w:val="24"/>
          <w:szCs w:val="24"/>
        </w:rPr>
        <w:t>descenso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libre</w:t>
      </w:r>
      <w:proofErr w:type="spellEnd"/>
      <w:r w:rsidRPr="009342F9">
        <w:rPr>
          <w:bCs/>
          <w:sz w:val="24"/>
          <w:szCs w:val="24"/>
        </w:rPr>
        <w:t xml:space="preserve"> para </w:t>
      </w:r>
      <w:proofErr w:type="spellStart"/>
      <w:r w:rsidRPr="009342F9">
        <w:rPr>
          <w:bCs/>
          <w:sz w:val="24"/>
          <w:szCs w:val="24"/>
        </w:rPr>
        <w:t>almorzar</w:t>
      </w:r>
      <w:proofErr w:type="spellEnd"/>
      <w:r w:rsidRPr="009342F9">
        <w:rPr>
          <w:bCs/>
          <w:sz w:val="24"/>
          <w:szCs w:val="24"/>
        </w:rPr>
        <w:t xml:space="preserve"> y </w:t>
      </w:r>
      <w:proofErr w:type="spellStart"/>
      <w:r w:rsidRPr="009342F9">
        <w:rPr>
          <w:bCs/>
          <w:sz w:val="24"/>
          <w:szCs w:val="24"/>
        </w:rPr>
        <w:t>hacer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compras</w:t>
      </w:r>
      <w:proofErr w:type="spellEnd"/>
      <w:r w:rsidRPr="009342F9">
        <w:rPr>
          <w:bCs/>
          <w:sz w:val="24"/>
          <w:szCs w:val="24"/>
        </w:rPr>
        <w:t xml:space="preserve">, con posterior </w:t>
      </w:r>
      <w:proofErr w:type="spellStart"/>
      <w:r w:rsidRPr="009342F9">
        <w:rPr>
          <w:bCs/>
          <w:sz w:val="24"/>
          <w:szCs w:val="24"/>
        </w:rPr>
        <w:t>retorno</w:t>
      </w:r>
      <w:proofErr w:type="spellEnd"/>
      <w:r w:rsidRPr="009342F9">
        <w:rPr>
          <w:bCs/>
          <w:sz w:val="24"/>
          <w:szCs w:val="24"/>
        </w:rPr>
        <w:t xml:space="preserve"> al bus para </w:t>
      </w:r>
      <w:proofErr w:type="spellStart"/>
      <w:r w:rsidRPr="009342F9">
        <w:rPr>
          <w:bCs/>
          <w:sz w:val="24"/>
          <w:szCs w:val="24"/>
        </w:rPr>
        <w:t>continuar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hacia</w:t>
      </w:r>
      <w:proofErr w:type="spellEnd"/>
      <w:r w:rsidRPr="009342F9">
        <w:rPr>
          <w:bCs/>
          <w:sz w:val="24"/>
          <w:szCs w:val="24"/>
        </w:rPr>
        <w:t xml:space="preserve"> la </w:t>
      </w:r>
      <w:proofErr w:type="spellStart"/>
      <w:r w:rsidRPr="009342F9">
        <w:rPr>
          <w:bCs/>
          <w:sz w:val="24"/>
          <w:szCs w:val="24"/>
        </w:rPr>
        <w:t>siguiente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parada</w:t>
      </w:r>
      <w:proofErr w:type="spellEnd"/>
      <w:r w:rsidRPr="009342F9">
        <w:rPr>
          <w:bCs/>
          <w:sz w:val="24"/>
          <w:szCs w:val="24"/>
        </w:rPr>
        <w:t xml:space="preserve">. </w:t>
      </w:r>
      <w:proofErr w:type="spellStart"/>
      <w:r w:rsidRPr="009342F9">
        <w:rPr>
          <w:bCs/>
          <w:sz w:val="24"/>
          <w:szCs w:val="24"/>
        </w:rPr>
        <w:t>En</w:t>
      </w:r>
      <w:proofErr w:type="spellEnd"/>
      <w:r w:rsidRPr="009342F9">
        <w:rPr>
          <w:bCs/>
          <w:sz w:val="24"/>
          <w:szCs w:val="24"/>
        </w:rPr>
        <w:t xml:space="preserve"> la </w:t>
      </w:r>
      <w:proofErr w:type="spellStart"/>
      <w:r w:rsidRPr="009342F9">
        <w:rPr>
          <w:bCs/>
          <w:sz w:val="24"/>
          <w:szCs w:val="24"/>
        </w:rPr>
        <w:t>tarde</w:t>
      </w:r>
      <w:proofErr w:type="spellEnd"/>
      <w:r w:rsidRPr="009342F9">
        <w:rPr>
          <w:bCs/>
          <w:sz w:val="24"/>
          <w:szCs w:val="24"/>
        </w:rPr>
        <w:t xml:space="preserve">: </w:t>
      </w:r>
      <w:proofErr w:type="spellStart"/>
      <w:r w:rsidRPr="009342F9">
        <w:rPr>
          <w:bCs/>
          <w:sz w:val="24"/>
          <w:szCs w:val="24"/>
        </w:rPr>
        <w:t>Visita</w:t>
      </w:r>
      <w:proofErr w:type="spellEnd"/>
      <w:r w:rsidRPr="009342F9">
        <w:rPr>
          <w:bCs/>
          <w:sz w:val="24"/>
          <w:szCs w:val="24"/>
        </w:rPr>
        <w:t xml:space="preserve"> al </w:t>
      </w:r>
      <w:proofErr w:type="spellStart"/>
      <w:r w:rsidRPr="009342F9">
        <w:rPr>
          <w:bCs/>
          <w:sz w:val="24"/>
          <w:szCs w:val="24"/>
        </w:rPr>
        <w:t>Parque</w:t>
      </w:r>
      <w:proofErr w:type="spellEnd"/>
      <w:r w:rsidRPr="009342F9">
        <w:rPr>
          <w:bCs/>
          <w:sz w:val="24"/>
          <w:szCs w:val="24"/>
        </w:rPr>
        <w:t xml:space="preserve"> de </w:t>
      </w:r>
      <w:proofErr w:type="spellStart"/>
      <w:r w:rsidRPr="009342F9">
        <w:rPr>
          <w:bCs/>
          <w:sz w:val="24"/>
          <w:szCs w:val="24"/>
        </w:rPr>
        <w:t>los</w:t>
      </w:r>
      <w:proofErr w:type="spellEnd"/>
      <w:r w:rsidRPr="009342F9">
        <w:rPr>
          <w:bCs/>
          <w:sz w:val="24"/>
          <w:szCs w:val="24"/>
        </w:rPr>
        <w:t xml:space="preserve"> Pies </w:t>
      </w:r>
      <w:proofErr w:type="spellStart"/>
      <w:r w:rsidRPr="009342F9">
        <w:rPr>
          <w:bCs/>
          <w:sz w:val="24"/>
          <w:szCs w:val="24"/>
        </w:rPr>
        <w:t>Descalzos</w:t>
      </w:r>
      <w:proofErr w:type="spellEnd"/>
      <w:r w:rsidRPr="009342F9">
        <w:rPr>
          <w:bCs/>
          <w:sz w:val="24"/>
          <w:szCs w:val="24"/>
        </w:rPr>
        <w:t xml:space="preserve">, </w:t>
      </w:r>
      <w:proofErr w:type="spellStart"/>
      <w:r w:rsidRPr="009342F9">
        <w:rPr>
          <w:bCs/>
          <w:sz w:val="24"/>
          <w:szCs w:val="24"/>
        </w:rPr>
        <w:t>Parque</w:t>
      </w:r>
      <w:proofErr w:type="spellEnd"/>
      <w:r w:rsidRPr="009342F9">
        <w:rPr>
          <w:bCs/>
          <w:sz w:val="24"/>
          <w:szCs w:val="24"/>
        </w:rPr>
        <w:t xml:space="preserve"> del Río y </w:t>
      </w:r>
      <w:proofErr w:type="spellStart"/>
      <w:r w:rsidRPr="009342F9">
        <w:rPr>
          <w:bCs/>
          <w:sz w:val="24"/>
          <w:szCs w:val="24"/>
        </w:rPr>
        <w:t>Pueblito</w:t>
      </w:r>
      <w:proofErr w:type="spellEnd"/>
      <w:r w:rsidRPr="009342F9">
        <w:rPr>
          <w:bCs/>
          <w:sz w:val="24"/>
          <w:szCs w:val="24"/>
        </w:rPr>
        <w:t xml:space="preserve"> Paisa. </w:t>
      </w:r>
      <w:proofErr w:type="spellStart"/>
      <w:r w:rsidRPr="009342F9">
        <w:rPr>
          <w:bCs/>
          <w:sz w:val="24"/>
          <w:szCs w:val="24"/>
        </w:rPr>
        <w:t>Continuando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hacia</w:t>
      </w:r>
      <w:proofErr w:type="spellEnd"/>
      <w:r w:rsidRPr="009342F9">
        <w:rPr>
          <w:bCs/>
          <w:sz w:val="24"/>
          <w:szCs w:val="24"/>
        </w:rPr>
        <w:t xml:space="preserve"> el </w:t>
      </w:r>
      <w:proofErr w:type="spellStart"/>
      <w:r w:rsidRPr="009342F9">
        <w:rPr>
          <w:bCs/>
          <w:sz w:val="24"/>
          <w:szCs w:val="24"/>
        </w:rPr>
        <w:t>Parque</w:t>
      </w:r>
      <w:proofErr w:type="spellEnd"/>
      <w:r w:rsidRPr="009342F9">
        <w:rPr>
          <w:bCs/>
          <w:sz w:val="24"/>
          <w:szCs w:val="24"/>
        </w:rPr>
        <w:t xml:space="preserve"> de la </w:t>
      </w:r>
      <w:proofErr w:type="spellStart"/>
      <w:r w:rsidRPr="009342F9">
        <w:rPr>
          <w:bCs/>
          <w:sz w:val="24"/>
          <w:szCs w:val="24"/>
        </w:rPr>
        <w:t>Inflexión</w:t>
      </w:r>
      <w:proofErr w:type="spellEnd"/>
      <w:r w:rsidRPr="009342F9">
        <w:rPr>
          <w:bCs/>
          <w:sz w:val="24"/>
          <w:szCs w:val="24"/>
        </w:rPr>
        <w:t xml:space="preserve"> (con breve </w:t>
      </w:r>
      <w:proofErr w:type="spellStart"/>
      <w:r w:rsidRPr="009342F9">
        <w:rPr>
          <w:bCs/>
          <w:sz w:val="24"/>
          <w:szCs w:val="24"/>
        </w:rPr>
        <w:t>descenso</w:t>
      </w:r>
      <w:proofErr w:type="spellEnd"/>
      <w:r w:rsidRPr="009342F9">
        <w:rPr>
          <w:bCs/>
          <w:sz w:val="24"/>
          <w:szCs w:val="24"/>
        </w:rPr>
        <w:t xml:space="preserve">). El </w:t>
      </w:r>
      <w:proofErr w:type="spellStart"/>
      <w:r w:rsidRPr="009342F9">
        <w:rPr>
          <w:bCs/>
          <w:sz w:val="24"/>
          <w:szCs w:val="24"/>
        </w:rPr>
        <w:t>recorrido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incluirá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únicamente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una</w:t>
      </w:r>
      <w:proofErr w:type="spellEnd"/>
      <w:r w:rsidRPr="009342F9">
        <w:rPr>
          <w:bCs/>
          <w:sz w:val="24"/>
          <w:szCs w:val="24"/>
        </w:rPr>
        <w:t xml:space="preserve"> vista </w:t>
      </w:r>
      <w:proofErr w:type="spellStart"/>
      <w:r w:rsidRPr="009342F9">
        <w:rPr>
          <w:bCs/>
          <w:sz w:val="24"/>
          <w:szCs w:val="24"/>
        </w:rPr>
        <w:t>panorámica</w:t>
      </w:r>
      <w:proofErr w:type="spellEnd"/>
      <w:r w:rsidRPr="009342F9">
        <w:rPr>
          <w:bCs/>
          <w:sz w:val="24"/>
          <w:szCs w:val="24"/>
        </w:rPr>
        <w:t xml:space="preserve"> del Centro </w:t>
      </w:r>
      <w:proofErr w:type="spellStart"/>
      <w:r w:rsidRPr="009342F9">
        <w:rPr>
          <w:bCs/>
          <w:sz w:val="24"/>
          <w:szCs w:val="24"/>
        </w:rPr>
        <w:t>Comercial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Santafé</w:t>
      </w:r>
      <w:proofErr w:type="spellEnd"/>
      <w:r w:rsidRPr="009342F9">
        <w:rPr>
          <w:bCs/>
          <w:sz w:val="24"/>
          <w:szCs w:val="24"/>
        </w:rPr>
        <w:t xml:space="preserve">, con la </w:t>
      </w:r>
      <w:proofErr w:type="spellStart"/>
      <w:r w:rsidRPr="009342F9">
        <w:rPr>
          <w:bCs/>
          <w:sz w:val="24"/>
          <w:szCs w:val="24"/>
        </w:rPr>
        <w:t>posibilidad</w:t>
      </w:r>
      <w:proofErr w:type="spellEnd"/>
      <w:r w:rsidRPr="009342F9">
        <w:rPr>
          <w:bCs/>
          <w:sz w:val="24"/>
          <w:szCs w:val="24"/>
        </w:rPr>
        <w:t xml:space="preserve"> de </w:t>
      </w:r>
      <w:proofErr w:type="spellStart"/>
      <w:r w:rsidRPr="009342F9">
        <w:rPr>
          <w:bCs/>
          <w:sz w:val="24"/>
          <w:szCs w:val="24"/>
        </w:rPr>
        <w:t>finalizar</w:t>
      </w:r>
      <w:proofErr w:type="spellEnd"/>
      <w:r w:rsidRPr="009342F9">
        <w:rPr>
          <w:bCs/>
          <w:sz w:val="24"/>
          <w:szCs w:val="24"/>
        </w:rPr>
        <w:t xml:space="preserve"> </w:t>
      </w:r>
      <w:proofErr w:type="spellStart"/>
      <w:r w:rsidRPr="009342F9">
        <w:rPr>
          <w:bCs/>
          <w:sz w:val="24"/>
          <w:szCs w:val="24"/>
        </w:rPr>
        <w:t>allí</w:t>
      </w:r>
      <w:proofErr w:type="spellEnd"/>
      <w:r w:rsidRPr="009342F9">
        <w:rPr>
          <w:bCs/>
          <w:sz w:val="24"/>
          <w:szCs w:val="24"/>
        </w:rPr>
        <w:t xml:space="preserve"> el tour </w:t>
      </w:r>
      <w:proofErr w:type="spellStart"/>
      <w:r w:rsidRPr="009342F9">
        <w:rPr>
          <w:bCs/>
          <w:sz w:val="24"/>
          <w:szCs w:val="24"/>
        </w:rPr>
        <w:t>alrededor</w:t>
      </w:r>
      <w:proofErr w:type="spellEnd"/>
      <w:r w:rsidRPr="009342F9">
        <w:rPr>
          <w:bCs/>
          <w:sz w:val="24"/>
          <w:szCs w:val="24"/>
        </w:rPr>
        <w:t xml:space="preserve"> de las 6:00 p.m. </w:t>
      </w:r>
    </w:p>
    <w:p w14:paraId="17E7CE0F" w14:textId="5E647FBE" w:rsidR="009342F9" w:rsidRPr="009342F9" w:rsidRDefault="009342F9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9342F9">
        <w:rPr>
          <w:bCs/>
          <w:sz w:val="24"/>
          <w:szCs w:val="24"/>
          <w:lang w:val="es-MX"/>
        </w:rPr>
        <w:t>Incluye: Transporte en bus turístic</w:t>
      </w:r>
      <w:r w:rsidRPr="009342F9">
        <w:rPr>
          <w:bCs/>
          <w:sz w:val="24"/>
          <w:szCs w:val="24"/>
          <w:lang w:val="es-MX"/>
        </w:rPr>
        <w:t xml:space="preserve">o compartido, guía profesional, </w:t>
      </w:r>
      <w:r w:rsidRPr="009342F9">
        <w:rPr>
          <w:bCs/>
          <w:sz w:val="24"/>
          <w:szCs w:val="24"/>
          <w:lang w:val="es-MX"/>
        </w:rPr>
        <w:t xml:space="preserve">hidratación, degustación de dulce o </w:t>
      </w:r>
      <w:r w:rsidRPr="009342F9">
        <w:rPr>
          <w:bCs/>
          <w:sz w:val="24"/>
          <w:szCs w:val="24"/>
          <w:lang w:val="es-MX"/>
        </w:rPr>
        <w:t xml:space="preserve">bebida tradicional colombiana y </w:t>
      </w:r>
      <w:r w:rsidRPr="009342F9">
        <w:rPr>
          <w:bCs/>
          <w:sz w:val="24"/>
          <w:szCs w:val="24"/>
          <w:lang w:val="es-MX"/>
        </w:rPr>
        <w:t>tarjeta de asistencia médica.</w:t>
      </w:r>
    </w:p>
    <w:p w14:paraId="32D8E0C1" w14:textId="77777777" w:rsidR="009342F9" w:rsidRP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9342F9">
        <w:rPr>
          <w:b/>
          <w:bCs/>
          <w:sz w:val="24"/>
          <w:szCs w:val="24"/>
          <w:lang w:val="es-MX"/>
        </w:rPr>
        <w:t>Día 5. Medellín – Cartagena.</w:t>
      </w:r>
    </w:p>
    <w:p w14:paraId="64133A86" w14:textId="15E441A6" w:rsidR="009342F9" w:rsidRPr="005D7007" w:rsidRDefault="009342F9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5D7007">
        <w:rPr>
          <w:bCs/>
          <w:sz w:val="24"/>
          <w:szCs w:val="24"/>
          <w:lang w:val="es-MX"/>
        </w:rPr>
        <w:t>Desayuno. Recogida y traslado al aero</w:t>
      </w:r>
      <w:r w:rsidRPr="005D7007">
        <w:rPr>
          <w:bCs/>
          <w:sz w:val="24"/>
          <w:szCs w:val="24"/>
          <w:lang w:val="es-MX"/>
        </w:rPr>
        <w:t xml:space="preserve">puerto Internacional José María </w:t>
      </w:r>
      <w:r w:rsidRPr="005D7007">
        <w:rPr>
          <w:bCs/>
          <w:sz w:val="24"/>
          <w:szCs w:val="24"/>
          <w:lang w:val="es-MX"/>
        </w:rPr>
        <w:t xml:space="preserve">Córdova (MDE) para tomar vuelo con </w:t>
      </w:r>
      <w:r w:rsidRPr="005D7007">
        <w:rPr>
          <w:bCs/>
          <w:sz w:val="24"/>
          <w:szCs w:val="24"/>
          <w:lang w:val="es-MX"/>
        </w:rPr>
        <w:t xml:space="preserve">destino a Cartagena – Recepción </w:t>
      </w:r>
      <w:r w:rsidRPr="005D7007">
        <w:rPr>
          <w:bCs/>
          <w:sz w:val="24"/>
          <w:szCs w:val="24"/>
          <w:lang w:val="es-MX"/>
        </w:rPr>
        <w:t>y traslado desde el Aeropuerto Rafae</w:t>
      </w:r>
      <w:r w:rsidRPr="005D7007">
        <w:rPr>
          <w:bCs/>
          <w:sz w:val="24"/>
          <w:szCs w:val="24"/>
          <w:lang w:val="es-MX"/>
        </w:rPr>
        <w:t xml:space="preserve">l Núñez (CTG) al hotel elegido. </w:t>
      </w:r>
      <w:proofErr w:type="spellStart"/>
      <w:r w:rsidRPr="005D7007">
        <w:rPr>
          <w:bCs/>
          <w:sz w:val="24"/>
          <w:szCs w:val="24"/>
          <w:lang w:val="es-MX"/>
        </w:rPr>
        <w:t>Check</w:t>
      </w:r>
      <w:proofErr w:type="spellEnd"/>
      <w:r w:rsidRPr="005D7007">
        <w:rPr>
          <w:bCs/>
          <w:sz w:val="24"/>
          <w:szCs w:val="24"/>
          <w:lang w:val="es-MX"/>
        </w:rPr>
        <w:t xml:space="preserve"> -In y alojamiento.</w:t>
      </w:r>
    </w:p>
    <w:p w14:paraId="40EDE246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227B539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50B920AA" w14:textId="010E7193" w:rsidR="009342F9" w:rsidRP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9342F9">
        <w:rPr>
          <w:b/>
          <w:bCs/>
          <w:sz w:val="24"/>
          <w:szCs w:val="24"/>
          <w:lang w:val="es-MX"/>
        </w:rPr>
        <w:t>Día 6. Cartagena.</w:t>
      </w:r>
    </w:p>
    <w:p w14:paraId="6926F3F8" w14:textId="77777777" w:rsidR="009342F9" w:rsidRPr="005D7007" w:rsidRDefault="009342F9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5D7007">
        <w:rPr>
          <w:bCs/>
          <w:sz w:val="24"/>
          <w:szCs w:val="24"/>
          <w:lang w:val="es-MX"/>
        </w:rPr>
        <w:t>Desayuno. Tour de Ciudad Cartagena + Castillo de San Felipe.</w:t>
      </w:r>
    </w:p>
    <w:p w14:paraId="1E148CB7" w14:textId="61457BC4" w:rsidR="009342F9" w:rsidRPr="005D7007" w:rsidRDefault="009342F9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5D7007">
        <w:rPr>
          <w:bCs/>
          <w:sz w:val="24"/>
          <w:szCs w:val="24"/>
          <w:lang w:val="es-MX"/>
        </w:rPr>
        <w:t>Descubre la fascinante historia de Ca</w:t>
      </w:r>
      <w:r w:rsidR="005D7007" w:rsidRPr="005D7007">
        <w:rPr>
          <w:bCs/>
          <w:sz w:val="24"/>
          <w:szCs w:val="24"/>
          <w:lang w:val="es-MX"/>
        </w:rPr>
        <w:t xml:space="preserve">rtagena de Indias con este tour </w:t>
      </w:r>
      <w:r w:rsidRPr="005D7007">
        <w:rPr>
          <w:bCs/>
          <w:sz w:val="24"/>
          <w:szCs w:val="24"/>
          <w:lang w:val="es-MX"/>
        </w:rPr>
        <w:t>guiado. La experiencia comienza con</w:t>
      </w:r>
      <w:r w:rsidR="005D7007" w:rsidRPr="005D7007">
        <w:rPr>
          <w:bCs/>
          <w:sz w:val="24"/>
          <w:szCs w:val="24"/>
          <w:lang w:val="es-MX"/>
        </w:rPr>
        <w:t xml:space="preserve"> un recorrido panorámico por la </w:t>
      </w:r>
      <w:r w:rsidRPr="005D7007">
        <w:rPr>
          <w:bCs/>
          <w:sz w:val="24"/>
          <w:szCs w:val="24"/>
          <w:lang w:val="es-MX"/>
        </w:rPr>
        <w:t xml:space="preserve">bahía de Cartagena, seguido </w:t>
      </w:r>
      <w:r w:rsidR="005D7007" w:rsidRPr="005D7007">
        <w:rPr>
          <w:bCs/>
          <w:sz w:val="24"/>
          <w:szCs w:val="24"/>
          <w:lang w:val="es-MX"/>
        </w:rPr>
        <w:t xml:space="preserve">del barrio Manga, famoso por su </w:t>
      </w:r>
      <w:r w:rsidRPr="005D7007">
        <w:rPr>
          <w:bCs/>
          <w:sz w:val="24"/>
          <w:szCs w:val="24"/>
          <w:lang w:val="es-MX"/>
        </w:rPr>
        <w:t>arquitectura republicana. Visita el ma</w:t>
      </w:r>
      <w:r w:rsidR="005D7007" w:rsidRPr="005D7007">
        <w:rPr>
          <w:bCs/>
          <w:sz w:val="24"/>
          <w:szCs w:val="24"/>
          <w:lang w:val="es-MX"/>
        </w:rPr>
        <w:t xml:space="preserve">jestuoso Castillo de San Felipe </w:t>
      </w:r>
      <w:r w:rsidRPr="005D7007">
        <w:rPr>
          <w:bCs/>
          <w:sz w:val="24"/>
          <w:szCs w:val="24"/>
          <w:lang w:val="es-MX"/>
        </w:rPr>
        <w:t>de Barajas, la fortaleza colonial m</w:t>
      </w:r>
      <w:r w:rsidR="005D7007" w:rsidRPr="005D7007">
        <w:rPr>
          <w:bCs/>
          <w:sz w:val="24"/>
          <w:szCs w:val="24"/>
          <w:lang w:val="es-MX"/>
        </w:rPr>
        <w:t xml:space="preserve">ás importante de América. Luego </w:t>
      </w:r>
      <w:r w:rsidRPr="005D7007">
        <w:rPr>
          <w:bCs/>
          <w:sz w:val="24"/>
          <w:szCs w:val="24"/>
          <w:lang w:val="es-MX"/>
        </w:rPr>
        <w:t>recorre a pie el centro histórico amur</w:t>
      </w:r>
      <w:r w:rsidR="005D7007" w:rsidRPr="005D7007">
        <w:rPr>
          <w:bCs/>
          <w:sz w:val="24"/>
          <w:szCs w:val="24"/>
          <w:lang w:val="es-MX"/>
        </w:rPr>
        <w:t xml:space="preserve">allado, con sus calles y plazas </w:t>
      </w:r>
      <w:r w:rsidRPr="005D7007">
        <w:rPr>
          <w:bCs/>
          <w:sz w:val="24"/>
          <w:szCs w:val="24"/>
          <w:lang w:val="es-MX"/>
        </w:rPr>
        <w:t xml:space="preserve">llenas de historia, y disfruta </w:t>
      </w:r>
      <w:r w:rsidR="005D7007" w:rsidRPr="005D7007">
        <w:rPr>
          <w:bCs/>
          <w:sz w:val="24"/>
          <w:szCs w:val="24"/>
          <w:lang w:val="es-MX"/>
        </w:rPr>
        <w:t xml:space="preserve">de tiempo libre para compras de </w:t>
      </w:r>
      <w:r w:rsidRPr="005D7007">
        <w:rPr>
          <w:bCs/>
          <w:sz w:val="24"/>
          <w:szCs w:val="24"/>
          <w:lang w:val="es-MX"/>
        </w:rPr>
        <w:t>artesanías y auténticas esmeraldas de la más alta calidad.</w:t>
      </w:r>
    </w:p>
    <w:p w14:paraId="2AF69683" w14:textId="52855C6E" w:rsidR="009342F9" w:rsidRPr="005D7007" w:rsidRDefault="009342F9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5D7007">
        <w:rPr>
          <w:bCs/>
          <w:sz w:val="24"/>
          <w:szCs w:val="24"/>
          <w:lang w:val="es-MX"/>
        </w:rPr>
        <w:t>Incluye: Transporte en vehículo climati</w:t>
      </w:r>
      <w:r w:rsidR="005D7007" w:rsidRPr="005D7007">
        <w:rPr>
          <w:bCs/>
          <w:sz w:val="24"/>
          <w:szCs w:val="24"/>
          <w:lang w:val="es-MX"/>
        </w:rPr>
        <w:t xml:space="preserve">zado, guía profesional, entrada </w:t>
      </w:r>
      <w:r w:rsidRPr="005D7007">
        <w:rPr>
          <w:bCs/>
          <w:sz w:val="24"/>
          <w:szCs w:val="24"/>
          <w:lang w:val="es-MX"/>
        </w:rPr>
        <w:t>al Castillo de San Felipe y tarjeta de asistencia médica.</w:t>
      </w:r>
    </w:p>
    <w:p w14:paraId="50F8FA41" w14:textId="77777777" w:rsidR="009342F9" w:rsidRP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9342F9">
        <w:rPr>
          <w:b/>
          <w:bCs/>
          <w:sz w:val="24"/>
          <w:szCs w:val="24"/>
          <w:lang w:val="es-MX"/>
        </w:rPr>
        <w:t>Día 7. Cartagena.</w:t>
      </w:r>
    </w:p>
    <w:p w14:paraId="358F270A" w14:textId="445C1A50" w:rsidR="009342F9" w:rsidRPr="005D7007" w:rsidRDefault="009342F9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5D7007">
        <w:rPr>
          <w:bCs/>
          <w:sz w:val="24"/>
          <w:szCs w:val="24"/>
          <w:lang w:val="es-MX"/>
        </w:rPr>
        <w:t>Desayuno. Día libre para realiza</w:t>
      </w:r>
      <w:r w:rsidR="005D7007" w:rsidRPr="005D7007">
        <w:rPr>
          <w:bCs/>
          <w:sz w:val="24"/>
          <w:szCs w:val="24"/>
          <w:lang w:val="es-MX"/>
        </w:rPr>
        <w:t xml:space="preserve">r actividades personales o tour </w:t>
      </w:r>
      <w:r w:rsidRPr="005D7007">
        <w:rPr>
          <w:bCs/>
          <w:sz w:val="24"/>
          <w:szCs w:val="24"/>
          <w:lang w:val="es-MX"/>
        </w:rPr>
        <w:t>opcional.</w:t>
      </w:r>
    </w:p>
    <w:p w14:paraId="4FD97CFA" w14:textId="77777777" w:rsidR="009342F9" w:rsidRP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  <w:r w:rsidRPr="009342F9">
        <w:rPr>
          <w:b/>
          <w:bCs/>
          <w:sz w:val="24"/>
          <w:szCs w:val="24"/>
          <w:lang w:val="es-MX"/>
        </w:rPr>
        <w:t>Día 8. Cartagena – Ciudad de Origen.</w:t>
      </w:r>
    </w:p>
    <w:p w14:paraId="2708AF76" w14:textId="7E42349F" w:rsidR="00271560" w:rsidRPr="005D7007" w:rsidRDefault="009342F9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5D7007">
        <w:rPr>
          <w:bCs/>
          <w:sz w:val="24"/>
          <w:szCs w:val="24"/>
          <w:lang w:val="es-MX"/>
        </w:rPr>
        <w:t>Desayuno. Recogida y traslado al aer</w:t>
      </w:r>
      <w:r w:rsidR="005D7007" w:rsidRPr="005D7007">
        <w:rPr>
          <w:bCs/>
          <w:sz w:val="24"/>
          <w:szCs w:val="24"/>
          <w:lang w:val="es-MX"/>
        </w:rPr>
        <w:t xml:space="preserve">opuerto Rafael Núñez (CTG) para </w:t>
      </w:r>
      <w:r w:rsidRPr="005D7007">
        <w:rPr>
          <w:bCs/>
          <w:sz w:val="24"/>
          <w:szCs w:val="24"/>
          <w:lang w:val="es-MX"/>
        </w:rPr>
        <w:t>tomar vuelo con destino a su ciudad de origen.</w:t>
      </w:r>
    </w:p>
    <w:tbl>
      <w:tblPr>
        <w:tblpPr w:leftFromText="180" w:rightFromText="180" w:topFromText="180" w:bottomFromText="180" w:vertAnchor="text" w:tblpX="58"/>
        <w:tblW w:w="9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  <w:gridCol w:w="1473"/>
      </w:tblGrid>
      <w:tr w:rsidR="00AF36BA" w14:paraId="32B10A1F" w14:textId="3378F436" w:rsidTr="00AF36BA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D4A2D0" w14:textId="77777777" w:rsidR="00AF36BA" w:rsidRPr="00DF0444" w:rsidRDefault="00AF36BA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6FD4C" w14:textId="77777777" w:rsidR="00AF36BA" w:rsidRPr="00DF0444" w:rsidRDefault="00AF36BA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E0307E" w14:textId="3B6BB063" w:rsidR="00AF36BA" w:rsidRPr="00DF0444" w:rsidRDefault="00AF36BA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423D86C5" w14:textId="6A5DCE3B" w:rsidR="00AF36BA" w:rsidRPr="00DF0444" w:rsidRDefault="00AF36BA" w:rsidP="003715C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AF36BA" w14:paraId="32CD0702" w14:textId="4D681486" w:rsidTr="00CE13D0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E1184" w14:textId="77777777" w:rsidR="00AF36BA" w:rsidRPr="00DF0444" w:rsidRDefault="00AF36BA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CF03" w14:textId="73ACCCE2" w:rsidR="00AF36BA" w:rsidRPr="00DF0444" w:rsidRDefault="005D700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Andes Plaza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CB308" w14:textId="61E33967" w:rsidR="00AF36BA" w:rsidRPr="00DF0444" w:rsidRDefault="005D700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Colombia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2CE8342B" w14:textId="5C5F1F19" w:rsidR="00AF36BA" w:rsidRDefault="005D7007" w:rsidP="005D7007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Bogotá</w:t>
            </w:r>
          </w:p>
        </w:tc>
      </w:tr>
      <w:tr w:rsidR="00CE13D0" w14:paraId="6A9BC87B" w14:textId="77777777" w:rsidTr="00271560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62EC" w14:textId="313702F2" w:rsidR="00CE13D0" w:rsidRDefault="00CE13D0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A12C" w14:textId="01EEEFCA" w:rsidR="00CE13D0" w:rsidRDefault="005D700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First Class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D99E" w14:textId="73CA87A3" w:rsidR="00CE13D0" w:rsidRDefault="005D700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Colombia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131D6AED" w14:textId="19FF4AF1" w:rsidR="00CE13D0" w:rsidRDefault="005D700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Medellín</w:t>
            </w:r>
            <w:proofErr w:type="spellEnd"/>
          </w:p>
        </w:tc>
      </w:tr>
      <w:tr w:rsidR="00271560" w14:paraId="6C87B902" w14:textId="77777777" w:rsidTr="00AF36BA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D1E45" w14:textId="7DE09ACD" w:rsidR="00271560" w:rsidRDefault="00271560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F2E4A" w14:textId="58123A65" w:rsidR="00271560" w:rsidRPr="00271560" w:rsidRDefault="005D700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Cartagena Plaza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F6B9A" w14:textId="006F98C6" w:rsidR="00271560" w:rsidRDefault="005D700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Colombia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</w:tcPr>
          <w:p w14:paraId="692FDEEA" w14:textId="5B38AC29" w:rsidR="00271560" w:rsidRDefault="005D7007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Cartagena</w:t>
            </w:r>
          </w:p>
        </w:tc>
      </w:tr>
    </w:tbl>
    <w:p w14:paraId="7E92AE0A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5C2BBF6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155B93F0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54721C5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4E77CA0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FA4DBEA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2959F62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1106AB5" w14:textId="77777777" w:rsidR="00312481" w:rsidRDefault="00312481" w:rsidP="00312481">
      <w:pPr>
        <w:spacing w:after="0"/>
        <w:rPr>
          <w:b/>
          <w:sz w:val="24"/>
          <w:szCs w:val="24"/>
        </w:rPr>
      </w:pPr>
      <w:bookmarkStart w:id="2" w:name="_GoBack"/>
      <w:bookmarkEnd w:id="2"/>
    </w:p>
    <w:p w14:paraId="1DDAA88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6013DF06" w14:textId="77777777" w:rsidR="00AF36BA" w:rsidRDefault="00AF36BA" w:rsidP="00312481">
      <w:pPr>
        <w:spacing w:after="0"/>
        <w:rPr>
          <w:b/>
          <w:sz w:val="24"/>
          <w:szCs w:val="24"/>
        </w:rPr>
      </w:pPr>
    </w:p>
    <w:p w14:paraId="7550ADEB" w14:textId="77777777" w:rsidR="00AF36BA" w:rsidRDefault="00AF36BA" w:rsidP="00312481">
      <w:pPr>
        <w:spacing w:after="0"/>
        <w:rPr>
          <w:b/>
          <w:sz w:val="24"/>
          <w:szCs w:val="24"/>
        </w:rPr>
      </w:pPr>
    </w:p>
    <w:p w14:paraId="6001CA41" w14:textId="77777777" w:rsidR="00AF36BA" w:rsidRDefault="00AF36BA" w:rsidP="00312481">
      <w:pPr>
        <w:spacing w:after="0"/>
        <w:rPr>
          <w:b/>
          <w:sz w:val="24"/>
          <w:szCs w:val="24"/>
        </w:rPr>
      </w:pPr>
    </w:p>
    <w:p w14:paraId="6880FA5E" w14:textId="332CFD65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3711DD7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36AC91F" w14:textId="29B6B2DF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5D7007">
        <w:rPr>
          <w:sz w:val="24"/>
          <w:szCs w:val="24"/>
        </w:rPr>
        <w:t>1,215</w:t>
      </w:r>
      <w:r>
        <w:rPr>
          <w:sz w:val="24"/>
          <w:szCs w:val="24"/>
        </w:rPr>
        <w:t>.00 USD/SGL</w:t>
      </w:r>
      <w:r>
        <w:rPr>
          <w:sz w:val="24"/>
          <w:szCs w:val="24"/>
        </w:rPr>
        <w:br/>
        <w:t>$</w:t>
      </w:r>
      <w:r w:rsidR="005D7007">
        <w:rPr>
          <w:sz w:val="24"/>
          <w:szCs w:val="24"/>
        </w:rPr>
        <w:t>729</w:t>
      </w:r>
      <w:r>
        <w:rPr>
          <w:sz w:val="24"/>
          <w:szCs w:val="24"/>
        </w:rPr>
        <w:t>.0</w:t>
      </w:r>
      <w:r w:rsidRPr="00BF1643">
        <w:rPr>
          <w:sz w:val="24"/>
          <w:szCs w:val="24"/>
        </w:rPr>
        <w:t>0 USD/DBL</w:t>
      </w:r>
    </w:p>
    <w:p w14:paraId="7DAB0C10" w14:textId="13CB0B4B" w:rsidR="00AF36BA" w:rsidRPr="00BF1643" w:rsidRDefault="00AF36BA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5D7007">
        <w:rPr>
          <w:sz w:val="24"/>
          <w:szCs w:val="24"/>
        </w:rPr>
        <w:t>685</w:t>
      </w:r>
      <w:r>
        <w:rPr>
          <w:sz w:val="24"/>
          <w:szCs w:val="24"/>
        </w:rPr>
        <w:t>.00 USD/TPL</w:t>
      </w:r>
    </w:p>
    <w:p w14:paraId="3FA36C88" w14:textId="1C0524E8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6565728" w14:textId="4E9E4B93" w:rsidR="005D7007" w:rsidRPr="005D7007" w:rsidRDefault="005D7007" w:rsidP="005D700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5D7007">
        <w:rPr>
          <w:sz w:val="24"/>
          <w:szCs w:val="24"/>
          <w:lang w:val="es-MX"/>
        </w:rPr>
        <w:t>Traslado aeropuerto – hotel aeropuerto en servicio</w:t>
      </w:r>
      <w:r>
        <w:rPr>
          <w:sz w:val="24"/>
          <w:szCs w:val="24"/>
          <w:lang w:val="es-MX"/>
        </w:rPr>
        <w:t xml:space="preserve"> </w:t>
      </w:r>
      <w:r w:rsidRPr="005D7007">
        <w:rPr>
          <w:sz w:val="24"/>
          <w:szCs w:val="24"/>
          <w:lang w:val="es-MX"/>
        </w:rPr>
        <w:t>compartido.</w:t>
      </w:r>
    </w:p>
    <w:p w14:paraId="6729A454" w14:textId="7D0FFAFE" w:rsidR="005D7007" w:rsidRPr="005D7007" w:rsidRDefault="005D7007" w:rsidP="005D700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5D7007">
        <w:rPr>
          <w:sz w:val="24"/>
          <w:szCs w:val="24"/>
          <w:lang w:val="es-MX"/>
        </w:rPr>
        <w:t>2 noches en Bogotá, 2 en Medellín y 3 en Cartagena en hotel</w:t>
      </w:r>
      <w:r>
        <w:rPr>
          <w:sz w:val="24"/>
          <w:szCs w:val="24"/>
          <w:lang w:val="es-MX"/>
        </w:rPr>
        <w:t xml:space="preserve"> c</w:t>
      </w:r>
      <w:r w:rsidRPr="005D7007">
        <w:rPr>
          <w:sz w:val="24"/>
          <w:szCs w:val="24"/>
          <w:lang w:val="es-MX"/>
        </w:rPr>
        <w:t>on plan alimenticio según elección.</w:t>
      </w:r>
    </w:p>
    <w:p w14:paraId="57F0F85D" w14:textId="635D7B17" w:rsidR="005D7007" w:rsidRPr="005D7007" w:rsidRDefault="005D7007" w:rsidP="005D700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5D7007">
        <w:rPr>
          <w:sz w:val="24"/>
          <w:szCs w:val="24"/>
          <w:lang w:val="es-MX"/>
        </w:rPr>
        <w:t>Excursiones descritas en compartido con guía profesional</w:t>
      </w:r>
      <w:r>
        <w:rPr>
          <w:sz w:val="24"/>
          <w:szCs w:val="24"/>
          <w:lang w:val="es-MX"/>
        </w:rPr>
        <w:t xml:space="preserve"> </w:t>
      </w:r>
      <w:r w:rsidRPr="005D7007">
        <w:rPr>
          <w:sz w:val="24"/>
          <w:szCs w:val="24"/>
          <w:lang w:val="es-MX"/>
        </w:rPr>
        <w:t>en español.</w:t>
      </w:r>
    </w:p>
    <w:p w14:paraId="7A5456C6" w14:textId="77777777" w:rsidR="005D7007" w:rsidRDefault="005D7007" w:rsidP="005D700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5D7007">
        <w:rPr>
          <w:sz w:val="24"/>
          <w:szCs w:val="24"/>
          <w:lang w:val="es-MX"/>
        </w:rPr>
        <w:t xml:space="preserve">Entrada a los sitios especificados. </w:t>
      </w:r>
    </w:p>
    <w:p w14:paraId="0FF10498" w14:textId="48EAFF63" w:rsidR="00CE13D0" w:rsidRDefault="00CE13D0" w:rsidP="005D7007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Asistencia del viajero</w:t>
      </w:r>
    </w:p>
    <w:p w14:paraId="086F58E9" w14:textId="133D8CD9" w:rsidR="00CE13D0" w:rsidRPr="00CE13D0" w:rsidRDefault="00CE13D0" w:rsidP="00CE13D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Mochila </w:t>
      </w:r>
    </w:p>
    <w:p w14:paraId="56A494DF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2F01AFD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50480592" w14:textId="77777777" w:rsidR="00312481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58E8F3A5" w14:textId="77777777" w:rsidR="005D7007" w:rsidRPr="005D7007" w:rsidRDefault="005D7007" w:rsidP="005D7007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5D7007">
        <w:rPr>
          <w:sz w:val="24"/>
          <w:szCs w:val="24"/>
          <w:lang w:val="es-MX"/>
        </w:rPr>
        <w:t>Tiquetes aéreos.</w:t>
      </w:r>
    </w:p>
    <w:p w14:paraId="7BD7F899" w14:textId="14BACD8C" w:rsidR="005D7007" w:rsidRPr="005D7007" w:rsidRDefault="005D7007" w:rsidP="005D7007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5D7007">
        <w:rPr>
          <w:sz w:val="24"/>
          <w:szCs w:val="24"/>
          <w:lang w:val="es-MX"/>
        </w:rPr>
        <w:t>Tours opcionales sugeridos.</w:t>
      </w:r>
    </w:p>
    <w:p w14:paraId="276908DC" w14:textId="3B4B712A" w:rsidR="005D7007" w:rsidRPr="005D7007" w:rsidRDefault="005D7007" w:rsidP="005D7007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5D7007">
        <w:rPr>
          <w:sz w:val="24"/>
          <w:szCs w:val="24"/>
          <w:lang w:val="es-MX"/>
        </w:rPr>
        <w:t>Seguro hotelero (voluntario).</w:t>
      </w:r>
    </w:p>
    <w:p w14:paraId="5FA338D6" w14:textId="4A73B21E" w:rsidR="005D7007" w:rsidRPr="005D7007" w:rsidRDefault="005D7007" w:rsidP="005D7007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proofErr w:type="spellStart"/>
      <w:r w:rsidRPr="005D7007">
        <w:rPr>
          <w:sz w:val="24"/>
          <w:szCs w:val="24"/>
          <w:lang w:val="es-MX"/>
        </w:rPr>
        <w:t>Iva</w:t>
      </w:r>
      <w:proofErr w:type="spellEnd"/>
      <w:r w:rsidRPr="005D7007">
        <w:rPr>
          <w:sz w:val="24"/>
          <w:szCs w:val="24"/>
          <w:lang w:val="es-MX"/>
        </w:rPr>
        <w:t xml:space="preserve"> de alojamiento (extran</w:t>
      </w:r>
      <w:r w:rsidRPr="005D7007">
        <w:rPr>
          <w:sz w:val="24"/>
          <w:szCs w:val="24"/>
          <w:lang w:val="es-MX"/>
        </w:rPr>
        <w:t xml:space="preserve">jeros/no residentes en Colombia </w:t>
      </w:r>
      <w:r w:rsidRPr="005D7007">
        <w:rPr>
          <w:sz w:val="24"/>
          <w:szCs w:val="24"/>
          <w:lang w:val="es-MX"/>
        </w:rPr>
        <w:t>son exentos) (ver</w:t>
      </w:r>
      <w:r w:rsidRPr="005D7007">
        <w:rPr>
          <w:sz w:val="24"/>
          <w:szCs w:val="24"/>
          <w:lang w:val="es-MX"/>
        </w:rPr>
        <w:t xml:space="preserve"> más indicaciones en términos y </w:t>
      </w:r>
      <w:r w:rsidRPr="005D7007">
        <w:rPr>
          <w:sz w:val="24"/>
          <w:szCs w:val="24"/>
          <w:lang w:val="es-MX"/>
        </w:rPr>
        <w:t>condiciones).</w:t>
      </w:r>
    </w:p>
    <w:p w14:paraId="7A43872C" w14:textId="79B888CA" w:rsidR="00141A7E" w:rsidRPr="005D7007" w:rsidRDefault="005D7007" w:rsidP="005D7007">
      <w:pPr>
        <w:pStyle w:val="Prrafodelista"/>
        <w:numPr>
          <w:ilvl w:val="0"/>
          <w:numId w:val="16"/>
        </w:num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  <w:r w:rsidRPr="005D7007">
        <w:rPr>
          <w:sz w:val="24"/>
          <w:szCs w:val="24"/>
          <w:lang w:val="es-MX"/>
        </w:rPr>
        <w:t>Servicios y gastos no especificados</w:t>
      </w:r>
    </w:p>
    <w:sectPr w:rsidR="00141A7E" w:rsidRPr="005D7007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4D7BF" w14:textId="77777777" w:rsidR="009E46EB" w:rsidRDefault="009E46EB" w:rsidP="001B3935">
      <w:pPr>
        <w:spacing w:after="0"/>
      </w:pPr>
      <w:r>
        <w:separator/>
      </w:r>
    </w:p>
  </w:endnote>
  <w:endnote w:type="continuationSeparator" w:id="0">
    <w:p w14:paraId="7DB109C6" w14:textId="77777777" w:rsidR="009E46EB" w:rsidRDefault="009E46EB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7C8FB" w14:textId="77777777" w:rsidR="009E46EB" w:rsidRDefault="009E46EB" w:rsidP="001B3935">
      <w:pPr>
        <w:spacing w:after="0"/>
      </w:pPr>
      <w:r>
        <w:separator/>
      </w:r>
    </w:p>
  </w:footnote>
  <w:footnote w:type="continuationSeparator" w:id="0">
    <w:p w14:paraId="31126FFD" w14:textId="77777777" w:rsidR="009E46EB" w:rsidRDefault="009E46EB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6EB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1F94"/>
    <w:multiLevelType w:val="multilevel"/>
    <w:tmpl w:val="6FD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2DBF"/>
    <w:multiLevelType w:val="hybridMultilevel"/>
    <w:tmpl w:val="70747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25394"/>
    <w:multiLevelType w:val="hybridMultilevel"/>
    <w:tmpl w:val="48AC7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23CDA"/>
    <w:multiLevelType w:val="hybridMultilevel"/>
    <w:tmpl w:val="890C2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5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14"/>
  </w:num>
  <w:num w:numId="13">
    <w:abstractNumId w:val="13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41A7E"/>
    <w:rsid w:val="001B3935"/>
    <w:rsid w:val="00203E7A"/>
    <w:rsid w:val="00243109"/>
    <w:rsid w:val="00267E3B"/>
    <w:rsid w:val="00271560"/>
    <w:rsid w:val="00295B3F"/>
    <w:rsid w:val="002E0B04"/>
    <w:rsid w:val="002F268C"/>
    <w:rsid w:val="00312481"/>
    <w:rsid w:val="0032084E"/>
    <w:rsid w:val="00374148"/>
    <w:rsid w:val="0047396D"/>
    <w:rsid w:val="00486B5A"/>
    <w:rsid w:val="00497CCF"/>
    <w:rsid w:val="004D775F"/>
    <w:rsid w:val="00540196"/>
    <w:rsid w:val="00553DAC"/>
    <w:rsid w:val="00560023"/>
    <w:rsid w:val="005710A6"/>
    <w:rsid w:val="00572AB9"/>
    <w:rsid w:val="005908B2"/>
    <w:rsid w:val="005B18D8"/>
    <w:rsid w:val="005D0F02"/>
    <w:rsid w:val="005D7007"/>
    <w:rsid w:val="006212EC"/>
    <w:rsid w:val="00690A09"/>
    <w:rsid w:val="006F3D3C"/>
    <w:rsid w:val="007209E5"/>
    <w:rsid w:val="00750A8B"/>
    <w:rsid w:val="0077741D"/>
    <w:rsid w:val="00777C7C"/>
    <w:rsid w:val="007A0345"/>
    <w:rsid w:val="007E72D9"/>
    <w:rsid w:val="007F7385"/>
    <w:rsid w:val="00805021"/>
    <w:rsid w:val="008D0A29"/>
    <w:rsid w:val="008F4975"/>
    <w:rsid w:val="00906746"/>
    <w:rsid w:val="009342F9"/>
    <w:rsid w:val="009B5D6A"/>
    <w:rsid w:val="009E46EB"/>
    <w:rsid w:val="009F0787"/>
    <w:rsid w:val="00A046C0"/>
    <w:rsid w:val="00A318F9"/>
    <w:rsid w:val="00A468AC"/>
    <w:rsid w:val="00AD1BEF"/>
    <w:rsid w:val="00AE3C37"/>
    <w:rsid w:val="00AF36BA"/>
    <w:rsid w:val="00B02049"/>
    <w:rsid w:val="00B63D3F"/>
    <w:rsid w:val="00B72642"/>
    <w:rsid w:val="00B77E76"/>
    <w:rsid w:val="00B87110"/>
    <w:rsid w:val="00BC1C7F"/>
    <w:rsid w:val="00BF4EEF"/>
    <w:rsid w:val="00C577DB"/>
    <w:rsid w:val="00CA5751"/>
    <w:rsid w:val="00CC2D2E"/>
    <w:rsid w:val="00CE13D0"/>
    <w:rsid w:val="00D56D19"/>
    <w:rsid w:val="00D655A3"/>
    <w:rsid w:val="00D90601"/>
    <w:rsid w:val="00DC6807"/>
    <w:rsid w:val="00DD1572"/>
    <w:rsid w:val="00DD38C5"/>
    <w:rsid w:val="00E11E65"/>
    <w:rsid w:val="00E23489"/>
    <w:rsid w:val="00E625B7"/>
    <w:rsid w:val="00EF46A9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D67F-8A01-4D2E-80FB-A45D4825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2026-04-18T17:24:00Z</cp:lastPrinted>
  <dcterms:created xsi:type="dcterms:W3CDTF">2026-04-18T18:10:00Z</dcterms:created>
  <dcterms:modified xsi:type="dcterms:W3CDTF">2026-04-18T18:10:00Z</dcterms:modified>
</cp:coreProperties>
</file>