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1623A0" w:rsidP="00186300">
      <w:pPr>
        <w:pStyle w:val="Ttulo"/>
        <w:spacing w:after="0"/>
        <w:jc w:val="center"/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Brasil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Clasico</w:t>
      </w:r>
      <w:proofErr w:type="spellEnd"/>
    </w:p>
    <w:p w:rsidR="001623A0" w:rsidRPr="001623A0" w:rsidRDefault="001623A0" w:rsidP="001623A0">
      <w:r>
        <w:rPr>
          <w:noProof/>
          <w:lang w:val="es-MX"/>
        </w:rPr>
        <w:drawing>
          <wp:anchor distT="0" distB="0" distL="114300" distR="114300" simplePos="0" relativeHeight="251667456" behindDoc="0" locked="0" layoutInCell="1" allowOverlap="1" wp14:anchorId="1D6DEB62" wp14:editId="1CEBDF14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3438525" cy="3438525"/>
            <wp:effectExtent l="0" t="0" r="9525" b="9525"/>
            <wp:wrapNone/>
            <wp:docPr id="2" name="Imagen 2" descr="Brasil - Lonely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il - LonelyPlan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02F" w:rsidRDefault="0045502F" w:rsidP="00186300">
      <w:pPr>
        <w:pStyle w:val="Ttulo"/>
        <w:spacing w:after="0"/>
        <w:jc w:val="center"/>
        <w:rPr>
          <w:sz w:val="24"/>
          <w:szCs w:val="24"/>
        </w:rPr>
      </w:pPr>
    </w:p>
    <w:p w:rsidR="0035530A" w:rsidRDefault="0035530A" w:rsidP="002B1BBF">
      <w:pPr>
        <w:pStyle w:val="Ttulo"/>
        <w:spacing w:after="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CA5A8E" w:rsidRDefault="00CA5A8E" w:rsidP="00CA5A8E"/>
    <w:p w:rsidR="00CA5A8E" w:rsidRPr="00CA5A8E" w:rsidRDefault="00CA5A8E" w:rsidP="00CA5A8E"/>
    <w:p w:rsidR="002124FE" w:rsidRDefault="00F01800" w:rsidP="0035530A">
      <w:pPr>
        <w:pStyle w:val="Ttulo"/>
        <w:spacing w:after="0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16671D">
        <w:rPr>
          <w:sz w:val="24"/>
          <w:szCs w:val="24"/>
        </w:rPr>
        <w:t xml:space="preserve">     </w:t>
      </w:r>
      <w:r w:rsidR="00AC727D">
        <w:rPr>
          <w:sz w:val="24"/>
          <w:szCs w:val="24"/>
        </w:rPr>
        <w:br/>
      </w:r>
      <w:proofErr w:type="spellStart"/>
      <w:r w:rsidR="00407285">
        <w:rPr>
          <w:b w:val="0"/>
          <w:sz w:val="24"/>
          <w:szCs w:val="24"/>
        </w:rPr>
        <w:t>Ene</w:t>
      </w:r>
      <w:proofErr w:type="spellEnd"/>
      <w:r w:rsidR="00407285">
        <w:rPr>
          <w:b w:val="0"/>
          <w:sz w:val="24"/>
          <w:szCs w:val="24"/>
        </w:rPr>
        <w:t xml:space="preserve"> 10 – </w:t>
      </w:r>
      <w:proofErr w:type="spellStart"/>
      <w:r w:rsidR="00407285">
        <w:rPr>
          <w:b w:val="0"/>
          <w:sz w:val="24"/>
          <w:szCs w:val="24"/>
        </w:rPr>
        <w:t>Abr</w:t>
      </w:r>
      <w:proofErr w:type="spellEnd"/>
      <w:r w:rsidR="00407285">
        <w:rPr>
          <w:b w:val="0"/>
          <w:sz w:val="24"/>
          <w:szCs w:val="24"/>
        </w:rPr>
        <w:t xml:space="preserve"> 30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16671D" w:rsidRDefault="009204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16671D" w:rsidRDefault="001623A0">
      <w:pPr>
        <w:spacing w:after="0"/>
        <w:rPr>
          <w:b/>
          <w:sz w:val="24"/>
          <w:szCs w:val="24"/>
        </w:rPr>
      </w:pPr>
      <w:r w:rsidRPr="001623A0">
        <w:rPr>
          <w:noProof/>
          <w:sz w:val="24"/>
          <w:szCs w:val="24"/>
          <w:lang w:val="es-MX"/>
        </w:rPr>
        <w:drawing>
          <wp:anchor distT="0" distB="0" distL="114300" distR="114300" simplePos="0" relativeHeight="251668480" behindDoc="0" locked="0" layoutInCell="1" allowOverlap="1" wp14:anchorId="1DA7F88A" wp14:editId="4FF6903C">
            <wp:simplePos x="0" y="0"/>
            <wp:positionH relativeFrom="column">
              <wp:posOffset>2532380</wp:posOffset>
            </wp:positionH>
            <wp:positionV relativeFrom="paragraph">
              <wp:posOffset>13335</wp:posOffset>
            </wp:positionV>
            <wp:extent cx="3762375" cy="277261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77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920425" w:rsidRPr="0016671D" w:rsidRDefault="00920425" w:rsidP="0016671D">
      <w:pPr>
        <w:spacing w:after="0"/>
        <w:ind w:left="360"/>
        <w:rPr>
          <w:sz w:val="24"/>
          <w:szCs w:val="24"/>
        </w:rPr>
      </w:pPr>
    </w:p>
    <w:p w:rsidR="00920425" w:rsidRDefault="001623A0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Rio</w:t>
      </w:r>
    </w:p>
    <w:p w:rsidR="001623A0" w:rsidRDefault="001623A0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Iguazu</w:t>
      </w:r>
    </w:p>
    <w:p w:rsidR="00CA5A8E" w:rsidRDefault="001623A0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Salvador</w:t>
      </w: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</w:p>
    <w:p w:rsidR="001623A0" w:rsidRDefault="001623A0" w:rsidP="00975AD4">
      <w:pPr>
        <w:spacing w:before="240" w:after="240"/>
        <w:jc w:val="both"/>
        <w:rPr>
          <w:b/>
        </w:rPr>
      </w:pPr>
    </w:p>
    <w:p w:rsidR="001623A0" w:rsidRDefault="001623A0" w:rsidP="00975AD4">
      <w:pPr>
        <w:spacing w:before="240" w:after="240"/>
        <w:jc w:val="both"/>
        <w:rPr>
          <w:b/>
        </w:rPr>
      </w:pPr>
    </w:p>
    <w:p w:rsidR="0016671D" w:rsidRPr="00C655C5" w:rsidRDefault="0016671D" w:rsidP="00975AD4">
      <w:pPr>
        <w:spacing w:before="240" w:after="240"/>
        <w:jc w:val="both"/>
        <w:rPr>
          <w:b/>
          <w:sz w:val="24"/>
          <w:szCs w:val="24"/>
        </w:rPr>
      </w:pPr>
      <w:proofErr w:type="spellStart"/>
      <w:r w:rsidRPr="00C655C5">
        <w:rPr>
          <w:b/>
          <w:sz w:val="24"/>
          <w:szCs w:val="24"/>
        </w:rPr>
        <w:t>Día</w:t>
      </w:r>
      <w:proofErr w:type="spellEnd"/>
      <w:r w:rsidRPr="00C655C5">
        <w:rPr>
          <w:b/>
          <w:sz w:val="24"/>
          <w:szCs w:val="24"/>
        </w:rPr>
        <w:t xml:space="preserve"> 1. </w:t>
      </w:r>
      <w:r w:rsidR="00C655C5" w:rsidRPr="00C655C5">
        <w:rPr>
          <w:b/>
          <w:sz w:val="24"/>
          <w:szCs w:val="24"/>
        </w:rPr>
        <w:t>Mexico – Rio de Janeiro</w:t>
      </w:r>
    </w:p>
    <w:p w:rsidR="0016671D" w:rsidRDefault="00CA5A8E" w:rsidP="00975AD4">
      <w:pPr>
        <w:spacing w:before="240" w:after="240"/>
        <w:jc w:val="both"/>
      </w:pPr>
      <w:proofErr w:type="spellStart"/>
      <w:r>
        <w:t>Salida</w:t>
      </w:r>
      <w:proofErr w:type="spellEnd"/>
      <w:r>
        <w:t xml:space="preserve"> de Mexico con </w:t>
      </w:r>
      <w:proofErr w:type="spellStart"/>
      <w:r>
        <w:t>Des</w:t>
      </w:r>
      <w:r w:rsidR="00445240">
        <w:t>tino</w:t>
      </w:r>
      <w:proofErr w:type="spellEnd"/>
      <w:r w:rsidR="00445240">
        <w:t xml:space="preserve"> a </w:t>
      </w:r>
      <w:r w:rsidR="00C655C5">
        <w:t xml:space="preserve">Rio de </w:t>
      </w:r>
      <w:proofErr w:type="gramStart"/>
      <w:r w:rsidR="00C655C5">
        <w:t xml:space="preserve">Janeiro </w:t>
      </w:r>
      <w:r w:rsidR="00445240">
        <w:t xml:space="preserve"> ,</w:t>
      </w:r>
      <w:proofErr w:type="gramEnd"/>
      <w:r w:rsidR="00445240">
        <w:t xml:space="preserve"> </w:t>
      </w:r>
      <w:proofErr w:type="spellStart"/>
      <w:r w:rsidR="0016671D">
        <w:t>Recepción</w:t>
      </w:r>
      <w:proofErr w:type="spellEnd"/>
      <w:r w:rsidR="0016671D">
        <w:t xml:space="preserve"> </w:t>
      </w:r>
      <w:proofErr w:type="spellStart"/>
      <w:r w:rsidR="0016671D">
        <w:t>en</w:t>
      </w:r>
      <w:proofErr w:type="spellEnd"/>
      <w:r w:rsidR="0016671D">
        <w:t xml:space="preserve"> </w:t>
      </w:r>
      <w:proofErr w:type="spellStart"/>
      <w:r w:rsidR="0016671D">
        <w:t>aeropuerto</w:t>
      </w:r>
      <w:proofErr w:type="spellEnd"/>
      <w:r w:rsidR="0016671D">
        <w:t xml:space="preserve"> </w:t>
      </w:r>
      <w:r w:rsidR="00445240">
        <w:t xml:space="preserve">y </w:t>
      </w:r>
      <w:proofErr w:type="spellStart"/>
      <w:r w:rsidR="00445240">
        <w:t>traslado</w:t>
      </w:r>
      <w:proofErr w:type="spellEnd"/>
      <w:r w:rsidR="00445240">
        <w:t xml:space="preserve"> a </w:t>
      </w:r>
      <w:proofErr w:type="spellStart"/>
      <w:r w:rsidR="00445240">
        <w:t>su</w:t>
      </w:r>
      <w:proofErr w:type="spellEnd"/>
      <w:r w:rsidR="00445240">
        <w:t xml:space="preserve"> hotel. </w:t>
      </w:r>
      <w:proofErr w:type="spellStart"/>
      <w:r w:rsidR="00445240">
        <w:t>Alojamiento</w:t>
      </w:r>
      <w:proofErr w:type="spellEnd"/>
      <w:r w:rsidR="00445240">
        <w:t xml:space="preserve">. Tarde </w:t>
      </w:r>
      <w:proofErr w:type="spellStart"/>
      <w:r w:rsidR="00445240">
        <w:t>Libre</w:t>
      </w:r>
      <w:proofErr w:type="spellEnd"/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</w:pPr>
      <w:r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 xml:space="preserve">Día </w:t>
      </w:r>
      <w:r w:rsidRPr="00C655C5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2</w:t>
      </w:r>
      <w:r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.</w:t>
      </w:r>
      <w:r w:rsidRPr="00C655C5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 xml:space="preserve"> – Río de Janeiro</w:t>
      </w:r>
    </w:p>
    <w:p w:rsid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Desayuno incluido. Día completo de tour guiado por Río, explorando 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sus maravillas: Cristo Redentor </w:t>
      </w: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en Van, Pan de Azúcar,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sambódromo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, Catedral, Maracaná (vis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ta panorámica), Lapa, </w:t>
      </w:r>
      <w:proofErr w:type="spellStart"/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>Escadaria</w:t>
      </w:r>
      <w:proofErr w:type="spellEnd"/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Selarón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, Aterro do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Flamengo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, playas desde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Leme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hasta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Arpoador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. A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lmuerzo Buffet Libre (bebidas y </w:t>
      </w: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postres no incluidos).</w:t>
      </w: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</w:pPr>
      <w:r w:rsidRPr="00C655C5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Día 03 – Río de Janeiro</w:t>
      </w:r>
    </w:p>
    <w:p w:rsid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</w:pP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Día libre para que descubras Río con otros paseos opcionales o actividades personales</w:t>
      </w:r>
      <w:r w:rsidRPr="00C655C5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.</w:t>
      </w: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</w:pP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</w:pPr>
      <w:r w:rsidRPr="00C655C5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Día 04</w:t>
      </w:r>
      <w:r w:rsidR="000426DF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 xml:space="preserve"> – Río de Janeiro / </w:t>
      </w:r>
      <w:proofErr w:type="spellStart"/>
      <w:r w:rsidR="000426DF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Foz</w:t>
      </w:r>
      <w:proofErr w:type="spellEnd"/>
      <w:r w:rsidR="000426DF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 xml:space="preserve"> do </w:t>
      </w:r>
      <w:proofErr w:type="spellStart"/>
      <w:r w:rsidR="000426DF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Iguaz</w:t>
      </w:r>
      <w:r w:rsidRPr="00C655C5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u</w:t>
      </w:r>
      <w:proofErr w:type="spellEnd"/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Check-out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y traslado al aeropuerto de Rio.</w:t>
      </w:r>
    </w:p>
    <w:p w:rsid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Llegada al Aeropuerto de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Foz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do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Iguaçu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, recepción y segui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mos con destino a las Cataratas Brasileras para un tour por </w:t>
      </w: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Cataratas Brasileñas: Disfrute de un día explorando la majest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uosa vista de las Cataratas del </w:t>
      </w: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Iguazú desde el lado brasileño. Un espectáculo de la naturaleza que lo dejará sin aliento.</w:t>
      </w: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</w:p>
    <w:p w:rsidR="00C655C5" w:rsidRPr="00C655C5" w:rsidRDefault="000426DF" w:rsidP="00C655C5">
      <w:pPr>
        <w:autoSpaceDE w:val="0"/>
        <w:autoSpaceDN w:val="0"/>
        <w:adjustRightInd w:val="0"/>
        <w:spacing w:after="0"/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</w:pPr>
      <w:r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 xml:space="preserve">Día 05 – </w:t>
      </w:r>
      <w:proofErr w:type="spellStart"/>
      <w:r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Foz</w:t>
      </w:r>
      <w:proofErr w:type="spellEnd"/>
      <w:r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 xml:space="preserve"> do </w:t>
      </w:r>
      <w:proofErr w:type="spellStart"/>
      <w:r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Iguaz</w:t>
      </w:r>
      <w:r w:rsidR="00C655C5" w:rsidRPr="00C655C5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u</w:t>
      </w:r>
      <w:proofErr w:type="spellEnd"/>
    </w:p>
    <w:p w:rsid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Tour Cataratas Argentinas: Vamos cruzar la frontera y descubra la i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mponente vista de las Cataratas </w:t>
      </w: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del Iguazú desde el lado argentino. Un recorrido fascinante por senderos que lo co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nectarán con la </w:t>
      </w: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belleza natural en su máxima expresión.</w:t>
      </w: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</w:p>
    <w:p w:rsidR="00C655C5" w:rsidRPr="00C655C5" w:rsidRDefault="000426DF" w:rsidP="00C655C5">
      <w:pPr>
        <w:autoSpaceDE w:val="0"/>
        <w:autoSpaceDN w:val="0"/>
        <w:adjustRightInd w:val="0"/>
        <w:spacing w:after="0"/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</w:pPr>
      <w:r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 xml:space="preserve">Día 06 – </w:t>
      </w:r>
      <w:proofErr w:type="spellStart"/>
      <w:r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Foz</w:t>
      </w:r>
      <w:proofErr w:type="spellEnd"/>
      <w:r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 xml:space="preserve"> do </w:t>
      </w:r>
      <w:proofErr w:type="spellStart"/>
      <w:r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Iguaz</w:t>
      </w:r>
      <w:r w:rsidR="00C655C5" w:rsidRPr="00C655C5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u</w:t>
      </w:r>
      <w:proofErr w:type="spellEnd"/>
      <w:r w:rsidR="00C655C5" w:rsidRPr="00C655C5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 xml:space="preserve"> / Salvador</w:t>
      </w: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Check-out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y traslado al aeropuerto de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Foz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do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Iguaçu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.</w:t>
      </w:r>
    </w:p>
    <w:p w:rsid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Llegada al Aeropuerto de Salvador, recepción y traslado al hotel elegido.</w:t>
      </w: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</w:pPr>
      <w:r w:rsidRPr="00C655C5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Día 07 – Salvador</w:t>
      </w:r>
    </w:p>
    <w:p w:rsid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City Tour por la ciudad de Salvador: Nuestro recorrido comenza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rá en el Farol de Barra, límite </w:t>
      </w: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geográfico de la Bahía de Todos los Santos con el Atlántico. Pas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aremos por lugares emblemáticos </w:t>
      </w: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como la Avenida Sete de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Setembro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, la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Ladeira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da Barra y el Largo da Vitória, entre otro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s. Luego, </w:t>
      </w: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visitaremos la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Praça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Municipal, el Elevador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Lacerda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, el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Terreiro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de J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esus, la Catedral Basílica y la </w:t>
      </w: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Iglesia de São Francisco, finalizando en el Largo do </w:t>
      </w: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Pelouri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>nho</w:t>
      </w:r>
      <w:proofErr w:type="spellEnd"/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, patrimonio de la humanidad </w:t>
      </w:r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reconocido por la Unesco. Regreso al hotel.</w:t>
      </w:r>
    </w:p>
    <w:p w:rsid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</w:p>
    <w:p w:rsid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</w:pP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</w:pPr>
      <w:r w:rsidRPr="00C655C5"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>Día 08 – Salvador</w:t>
      </w:r>
      <w:r>
        <w:rPr>
          <w:rFonts w:asciiTheme="majorHAnsi" w:hAnsiTheme="majorHAnsi" w:cs="Poppins-Bold"/>
          <w:b/>
          <w:bCs/>
          <w:color w:val="545454"/>
          <w:sz w:val="24"/>
          <w:szCs w:val="24"/>
          <w:lang w:val="es-MX"/>
        </w:rPr>
        <w:t xml:space="preserve"> - Mexico</w:t>
      </w:r>
    </w:p>
    <w:p w:rsidR="00C655C5" w:rsidRPr="00C655C5" w:rsidRDefault="00C655C5" w:rsidP="00C655C5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  <w:proofErr w:type="spellStart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>Check-out</w:t>
      </w:r>
      <w:proofErr w:type="spellEnd"/>
      <w:r w:rsidRPr="00C655C5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y traslado al aeropuerto.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>, Fin de nuestros Servicios</w:t>
      </w:r>
    </w:p>
    <w:p w:rsidR="00445240" w:rsidRPr="00445240" w:rsidRDefault="00445240" w:rsidP="00975AD4">
      <w:pPr>
        <w:spacing w:before="240" w:after="240"/>
        <w:jc w:val="both"/>
        <w:rPr>
          <w:b/>
          <w:sz w:val="24"/>
          <w:szCs w:val="24"/>
          <w:lang w:val="es-MX"/>
        </w:rPr>
      </w:pPr>
    </w:p>
    <w:tbl>
      <w:tblPr>
        <w:tblStyle w:val="a1"/>
        <w:tblpPr w:leftFromText="180" w:rightFromText="180" w:topFromText="180" w:bottomFromText="180" w:vertAnchor="text" w:tblpX="58"/>
        <w:tblW w:w="98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6274"/>
        <w:gridCol w:w="1809"/>
      </w:tblGrid>
      <w:tr w:rsidR="006C5E3D" w:rsidTr="001E73F1">
        <w:trPr>
          <w:trHeight w:val="320"/>
        </w:trPr>
        <w:tc>
          <w:tcPr>
            <w:tcW w:w="176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Categoría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Hotel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Ciudad</w:t>
            </w:r>
          </w:p>
        </w:tc>
      </w:tr>
      <w:tr w:rsidR="006C5E3D" w:rsidTr="001E73F1">
        <w:trPr>
          <w:trHeight w:val="320"/>
        </w:trPr>
        <w:tc>
          <w:tcPr>
            <w:tcW w:w="17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Default="000426DF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3*</w:t>
            </w:r>
          </w:p>
          <w:p w:rsidR="00652A13" w:rsidRPr="004723DF" w:rsidRDefault="00652A1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0426DF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Turista</w:t>
            </w:r>
            <w:proofErr w:type="spellEnd"/>
            <w:r>
              <w:rPr>
                <w:rFonts w:asciiTheme="majorHAnsi" w:eastAsia="Roboto" w:hAnsiTheme="majorHAnsi" w:cs="Roboto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0426DF" w:rsidP="003D35B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Rio – Iguazu - Salvador</w:t>
            </w:r>
          </w:p>
        </w:tc>
      </w:tr>
    </w:tbl>
    <w:p w:rsidR="001E73F1" w:rsidRPr="000426DF" w:rsidRDefault="001E73F1">
      <w:pPr>
        <w:spacing w:after="0"/>
        <w:rPr>
          <w:b/>
          <w:sz w:val="24"/>
          <w:szCs w:val="24"/>
        </w:rPr>
      </w:pPr>
      <w:r w:rsidRPr="000426DF">
        <w:rPr>
          <w:b/>
          <w:sz w:val="24"/>
          <w:szCs w:val="24"/>
        </w:rPr>
        <w:t xml:space="preserve">El plan </w:t>
      </w:r>
      <w:proofErr w:type="spellStart"/>
      <w:r w:rsidRPr="000426DF">
        <w:rPr>
          <w:b/>
          <w:sz w:val="24"/>
          <w:szCs w:val="24"/>
        </w:rPr>
        <w:t>incluye</w:t>
      </w:r>
      <w:proofErr w:type="spellEnd"/>
      <w:r w:rsidRPr="000426DF">
        <w:rPr>
          <w:b/>
          <w:sz w:val="24"/>
          <w:szCs w:val="24"/>
        </w:rPr>
        <w:t>:</w:t>
      </w:r>
    </w:p>
    <w:p w:rsidR="000426DF" w:rsidRDefault="000426DF" w:rsidP="000426DF">
      <w:pPr>
        <w:spacing w:after="0"/>
        <w:rPr>
          <w:color w:val="535353"/>
          <w:sz w:val="24"/>
          <w:szCs w:val="24"/>
        </w:rPr>
      </w:pPr>
      <w:r>
        <w:rPr>
          <w:color w:val="535353"/>
          <w:sz w:val="24"/>
          <w:szCs w:val="24"/>
        </w:rPr>
        <w:t>-Rio de Janeiro</w:t>
      </w:r>
      <w:r w:rsidRPr="000426DF">
        <w:rPr>
          <w:color w:val="535353"/>
          <w:sz w:val="24"/>
          <w:szCs w:val="24"/>
        </w:rPr>
        <w:t xml:space="preserve"> 3 </w:t>
      </w:r>
      <w:proofErr w:type="spellStart"/>
      <w:r w:rsidRPr="000426DF">
        <w:rPr>
          <w:color w:val="535353"/>
          <w:sz w:val="24"/>
          <w:szCs w:val="24"/>
        </w:rPr>
        <w:t>noches</w:t>
      </w:r>
      <w:proofErr w:type="spellEnd"/>
      <w:r w:rsidRPr="000426DF">
        <w:rPr>
          <w:color w:val="535353"/>
          <w:sz w:val="24"/>
          <w:szCs w:val="24"/>
        </w:rPr>
        <w:t xml:space="preserve"> de </w:t>
      </w:r>
      <w:proofErr w:type="spellStart"/>
      <w:r w:rsidRPr="000426DF">
        <w:rPr>
          <w:color w:val="535353"/>
          <w:sz w:val="24"/>
          <w:szCs w:val="24"/>
        </w:rPr>
        <w:t>alojamiento</w:t>
      </w:r>
      <w:proofErr w:type="spellEnd"/>
      <w:r w:rsidRPr="000426DF">
        <w:rPr>
          <w:color w:val="535353"/>
          <w:sz w:val="24"/>
          <w:szCs w:val="24"/>
        </w:rPr>
        <w:t xml:space="preserve"> con </w:t>
      </w:r>
      <w:proofErr w:type="spellStart"/>
      <w:r w:rsidRPr="000426DF">
        <w:rPr>
          <w:color w:val="535353"/>
          <w:sz w:val="24"/>
          <w:szCs w:val="24"/>
        </w:rPr>
        <w:t>desayuno</w:t>
      </w:r>
      <w:proofErr w:type="spellEnd"/>
      <w:r w:rsidRPr="000426DF">
        <w:rPr>
          <w:color w:val="535353"/>
          <w:sz w:val="24"/>
          <w:szCs w:val="24"/>
        </w:rPr>
        <w:t xml:space="preserve"> e </w:t>
      </w:r>
      <w:proofErr w:type="spellStart"/>
      <w:r w:rsidRPr="000426DF">
        <w:rPr>
          <w:color w:val="535353"/>
          <w:sz w:val="24"/>
          <w:szCs w:val="24"/>
        </w:rPr>
        <w:t>impuestos</w:t>
      </w:r>
      <w:proofErr w:type="spellEnd"/>
      <w:r w:rsidRPr="000426DF">
        <w:rPr>
          <w:color w:val="535353"/>
          <w:sz w:val="24"/>
          <w:szCs w:val="24"/>
        </w:rPr>
        <w:t xml:space="preserve"> </w:t>
      </w:r>
      <w:proofErr w:type="spellStart"/>
      <w:r w:rsidRPr="000426DF">
        <w:rPr>
          <w:color w:val="535353"/>
          <w:sz w:val="24"/>
          <w:szCs w:val="24"/>
        </w:rPr>
        <w:t>obligatorios</w:t>
      </w:r>
      <w:proofErr w:type="spellEnd"/>
      <w:r w:rsidRPr="000426DF">
        <w:rPr>
          <w:color w:val="535353"/>
          <w:sz w:val="24"/>
          <w:szCs w:val="24"/>
        </w:rPr>
        <w:t xml:space="preserve"> </w:t>
      </w:r>
      <w:proofErr w:type="spellStart"/>
      <w:r w:rsidRPr="000426DF">
        <w:rPr>
          <w:color w:val="535353"/>
          <w:sz w:val="24"/>
          <w:szCs w:val="24"/>
        </w:rPr>
        <w:t>incluidos</w:t>
      </w:r>
      <w:proofErr w:type="spellEnd"/>
      <w:r w:rsidRPr="000426DF">
        <w:rPr>
          <w:color w:val="535353"/>
          <w:sz w:val="24"/>
          <w:szCs w:val="24"/>
        </w:rPr>
        <w:t xml:space="preserve">. </w:t>
      </w:r>
    </w:p>
    <w:p w:rsidR="000426DF" w:rsidRDefault="000426DF" w:rsidP="000426DF">
      <w:pPr>
        <w:spacing w:after="0"/>
        <w:rPr>
          <w:color w:val="535353"/>
          <w:sz w:val="24"/>
          <w:szCs w:val="24"/>
        </w:rPr>
      </w:pPr>
      <w:r>
        <w:rPr>
          <w:color w:val="535353"/>
          <w:sz w:val="24"/>
          <w:szCs w:val="24"/>
        </w:rPr>
        <w:t>-</w:t>
      </w:r>
      <w:proofErr w:type="spellStart"/>
      <w:r w:rsidRPr="000426DF">
        <w:rPr>
          <w:color w:val="535353"/>
          <w:sz w:val="24"/>
          <w:szCs w:val="24"/>
        </w:rPr>
        <w:t>Foz</w:t>
      </w:r>
      <w:proofErr w:type="spellEnd"/>
      <w:r w:rsidRPr="000426DF">
        <w:rPr>
          <w:color w:val="535353"/>
          <w:sz w:val="24"/>
          <w:szCs w:val="24"/>
        </w:rPr>
        <w:t xml:space="preserve"> do Iguaçu: 2 </w:t>
      </w:r>
      <w:proofErr w:type="spellStart"/>
      <w:r w:rsidRPr="000426DF">
        <w:rPr>
          <w:color w:val="535353"/>
          <w:sz w:val="24"/>
          <w:szCs w:val="24"/>
        </w:rPr>
        <w:t>noches</w:t>
      </w:r>
      <w:proofErr w:type="spellEnd"/>
      <w:r w:rsidRPr="000426DF">
        <w:rPr>
          <w:color w:val="535353"/>
          <w:sz w:val="24"/>
          <w:szCs w:val="24"/>
        </w:rPr>
        <w:t xml:space="preserve"> de </w:t>
      </w:r>
      <w:proofErr w:type="spellStart"/>
      <w:r w:rsidRPr="000426DF">
        <w:rPr>
          <w:color w:val="535353"/>
          <w:sz w:val="24"/>
          <w:szCs w:val="24"/>
        </w:rPr>
        <w:t>alojamiento</w:t>
      </w:r>
      <w:proofErr w:type="spellEnd"/>
      <w:r w:rsidRPr="000426DF">
        <w:rPr>
          <w:color w:val="535353"/>
          <w:sz w:val="24"/>
          <w:szCs w:val="24"/>
        </w:rPr>
        <w:t xml:space="preserve"> con </w:t>
      </w:r>
      <w:proofErr w:type="spellStart"/>
      <w:r w:rsidRPr="000426DF">
        <w:rPr>
          <w:color w:val="535353"/>
          <w:sz w:val="24"/>
          <w:szCs w:val="24"/>
        </w:rPr>
        <w:t>desayuno</w:t>
      </w:r>
      <w:proofErr w:type="spellEnd"/>
      <w:r w:rsidRPr="000426DF">
        <w:rPr>
          <w:color w:val="535353"/>
          <w:sz w:val="24"/>
          <w:szCs w:val="24"/>
        </w:rPr>
        <w:t xml:space="preserve"> e </w:t>
      </w:r>
      <w:proofErr w:type="spellStart"/>
      <w:r w:rsidRPr="000426DF">
        <w:rPr>
          <w:color w:val="535353"/>
          <w:sz w:val="24"/>
          <w:szCs w:val="24"/>
        </w:rPr>
        <w:t>impuestos</w:t>
      </w:r>
      <w:proofErr w:type="spellEnd"/>
      <w:r w:rsidRPr="000426DF">
        <w:rPr>
          <w:color w:val="535353"/>
          <w:sz w:val="24"/>
          <w:szCs w:val="24"/>
        </w:rPr>
        <w:t xml:space="preserve"> </w:t>
      </w:r>
      <w:proofErr w:type="spellStart"/>
      <w:r w:rsidRPr="000426DF">
        <w:rPr>
          <w:color w:val="535353"/>
          <w:sz w:val="24"/>
          <w:szCs w:val="24"/>
        </w:rPr>
        <w:t>obligatorios</w:t>
      </w:r>
      <w:proofErr w:type="spellEnd"/>
      <w:r w:rsidRPr="000426DF">
        <w:rPr>
          <w:color w:val="535353"/>
          <w:sz w:val="24"/>
          <w:szCs w:val="24"/>
        </w:rPr>
        <w:t xml:space="preserve"> </w:t>
      </w:r>
      <w:proofErr w:type="spellStart"/>
      <w:r w:rsidRPr="000426DF">
        <w:rPr>
          <w:color w:val="535353"/>
          <w:sz w:val="24"/>
          <w:szCs w:val="24"/>
        </w:rPr>
        <w:t>incluidos</w:t>
      </w:r>
      <w:proofErr w:type="spellEnd"/>
      <w:r w:rsidRPr="000426DF">
        <w:rPr>
          <w:color w:val="535353"/>
          <w:sz w:val="24"/>
          <w:szCs w:val="24"/>
        </w:rPr>
        <w:t xml:space="preserve">. </w:t>
      </w:r>
    </w:p>
    <w:p w:rsidR="000426DF" w:rsidRPr="000426DF" w:rsidRDefault="000426DF" w:rsidP="000426DF">
      <w:pPr>
        <w:spacing w:after="0"/>
        <w:rPr>
          <w:rFonts w:asciiTheme="majorHAnsi" w:hAnsiTheme="majorHAnsi"/>
          <w:color w:val="535353"/>
          <w:sz w:val="24"/>
          <w:szCs w:val="24"/>
        </w:rPr>
      </w:pP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>-</w:t>
      </w:r>
      <w:r w:rsidRPr="000426DF">
        <w:rPr>
          <w:rFonts w:asciiTheme="majorHAnsi" w:hAnsiTheme="majorHAnsi" w:cs="Poppins-Regular"/>
          <w:color w:val="545454"/>
          <w:sz w:val="24"/>
          <w:szCs w:val="24"/>
          <w:lang w:val="es-MX"/>
        </w:rPr>
        <w:t>Salvador: 2 noches de alojamiento con desayuno e impuestos obligatorios incluidos.</w:t>
      </w:r>
    </w:p>
    <w:p w:rsidR="000426DF" w:rsidRDefault="000426DF" w:rsidP="000426DF">
      <w:pPr>
        <w:spacing w:after="0"/>
        <w:rPr>
          <w:color w:val="535353"/>
          <w:sz w:val="24"/>
          <w:szCs w:val="24"/>
        </w:rPr>
      </w:pPr>
      <w:r>
        <w:rPr>
          <w:color w:val="535353"/>
          <w:sz w:val="24"/>
          <w:szCs w:val="24"/>
        </w:rPr>
        <w:t>-</w:t>
      </w:r>
      <w:r w:rsidRPr="000426DF">
        <w:rPr>
          <w:color w:val="535353"/>
          <w:sz w:val="24"/>
          <w:szCs w:val="24"/>
        </w:rPr>
        <w:t xml:space="preserve">Transfer </w:t>
      </w:r>
      <w:proofErr w:type="spellStart"/>
      <w:r w:rsidRPr="000426DF">
        <w:rPr>
          <w:color w:val="535353"/>
          <w:sz w:val="24"/>
          <w:szCs w:val="24"/>
        </w:rPr>
        <w:t>Aerop</w:t>
      </w:r>
      <w:proofErr w:type="spellEnd"/>
      <w:r w:rsidRPr="000426DF">
        <w:rPr>
          <w:color w:val="535353"/>
          <w:sz w:val="24"/>
          <w:szCs w:val="24"/>
        </w:rPr>
        <w:t xml:space="preserve"> / Hotel </w:t>
      </w:r>
      <w:proofErr w:type="spellStart"/>
      <w:r w:rsidRPr="000426DF">
        <w:rPr>
          <w:color w:val="535353"/>
          <w:sz w:val="24"/>
          <w:szCs w:val="24"/>
        </w:rPr>
        <w:t>en</w:t>
      </w:r>
      <w:proofErr w:type="spellEnd"/>
      <w:r w:rsidRPr="000426DF">
        <w:rPr>
          <w:color w:val="535353"/>
          <w:sz w:val="24"/>
          <w:szCs w:val="24"/>
        </w:rPr>
        <w:t xml:space="preserve"> Rio / </w:t>
      </w:r>
      <w:proofErr w:type="spellStart"/>
      <w:proofErr w:type="gramStart"/>
      <w:r w:rsidRPr="000426DF">
        <w:rPr>
          <w:color w:val="535353"/>
          <w:sz w:val="24"/>
          <w:szCs w:val="24"/>
        </w:rPr>
        <w:t>Aerop</w:t>
      </w:r>
      <w:proofErr w:type="spellEnd"/>
      <w:r w:rsidRPr="000426DF">
        <w:rPr>
          <w:color w:val="535353"/>
          <w:sz w:val="24"/>
          <w:szCs w:val="24"/>
        </w:rPr>
        <w:t xml:space="preserve"> </w:t>
      </w:r>
      <w:r>
        <w:rPr>
          <w:color w:val="535353"/>
          <w:sz w:val="24"/>
          <w:szCs w:val="24"/>
        </w:rPr>
        <w:t xml:space="preserve"> </w:t>
      </w:r>
      <w:proofErr w:type="spellStart"/>
      <w:r>
        <w:rPr>
          <w:color w:val="535353"/>
          <w:sz w:val="24"/>
          <w:szCs w:val="24"/>
        </w:rPr>
        <w:t>En</w:t>
      </w:r>
      <w:proofErr w:type="spellEnd"/>
      <w:proofErr w:type="gramEnd"/>
      <w:r>
        <w:rPr>
          <w:color w:val="535353"/>
          <w:sz w:val="24"/>
          <w:szCs w:val="24"/>
        </w:rPr>
        <w:t xml:space="preserve"> Rio de Janeiro </w:t>
      </w:r>
    </w:p>
    <w:p w:rsidR="000426DF" w:rsidRDefault="000426DF" w:rsidP="000426DF">
      <w:pPr>
        <w:spacing w:after="0"/>
        <w:rPr>
          <w:color w:val="535353"/>
          <w:sz w:val="24"/>
          <w:szCs w:val="24"/>
        </w:rPr>
      </w:pPr>
      <w:r>
        <w:rPr>
          <w:color w:val="535353"/>
          <w:sz w:val="24"/>
          <w:szCs w:val="24"/>
        </w:rPr>
        <w:t>-</w:t>
      </w:r>
      <w:r w:rsidRPr="000426DF">
        <w:rPr>
          <w:color w:val="535353"/>
          <w:sz w:val="24"/>
          <w:szCs w:val="24"/>
        </w:rPr>
        <w:t xml:space="preserve">Transfer </w:t>
      </w:r>
      <w:proofErr w:type="spellStart"/>
      <w:r w:rsidRPr="000426DF">
        <w:rPr>
          <w:color w:val="535353"/>
          <w:sz w:val="24"/>
          <w:szCs w:val="24"/>
        </w:rPr>
        <w:t>Aerop</w:t>
      </w:r>
      <w:proofErr w:type="spellEnd"/>
      <w:r w:rsidRPr="000426DF">
        <w:rPr>
          <w:color w:val="535353"/>
          <w:sz w:val="24"/>
          <w:szCs w:val="24"/>
        </w:rPr>
        <w:t xml:space="preserve"> / Hotel </w:t>
      </w:r>
      <w:proofErr w:type="spellStart"/>
      <w:r w:rsidRPr="000426DF">
        <w:rPr>
          <w:color w:val="535353"/>
          <w:sz w:val="24"/>
          <w:szCs w:val="24"/>
        </w:rPr>
        <w:t>en</w:t>
      </w:r>
      <w:proofErr w:type="spellEnd"/>
      <w:r w:rsidRPr="000426DF">
        <w:rPr>
          <w:color w:val="535353"/>
          <w:sz w:val="24"/>
          <w:szCs w:val="24"/>
        </w:rPr>
        <w:t xml:space="preserve"> </w:t>
      </w:r>
      <w:r>
        <w:rPr>
          <w:color w:val="535353"/>
          <w:sz w:val="24"/>
          <w:szCs w:val="24"/>
        </w:rPr>
        <w:t xml:space="preserve">Iguazu </w:t>
      </w:r>
    </w:p>
    <w:p w:rsidR="000426DF" w:rsidRDefault="000426DF" w:rsidP="000426DF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>-</w:t>
      </w:r>
      <w:r w:rsidRPr="000426DF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Transfer </w:t>
      </w:r>
      <w:proofErr w:type="spellStart"/>
      <w:r w:rsidRPr="000426DF">
        <w:rPr>
          <w:rFonts w:asciiTheme="majorHAnsi" w:hAnsiTheme="majorHAnsi" w:cs="Poppins-Regular"/>
          <w:color w:val="545454"/>
          <w:sz w:val="24"/>
          <w:szCs w:val="24"/>
          <w:lang w:val="es-MX"/>
        </w:rPr>
        <w:t>Aerop</w:t>
      </w:r>
      <w:proofErr w:type="spellEnd"/>
      <w:r w:rsidRPr="000426DF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/ Hotel / </w:t>
      </w:r>
      <w:proofErr w:type="spellStart"/>
      <w:r w:rsidRPr="000426DF">
        <w:rPr>
          <w:rFonts w:asciiTheme="majorHAnsi" w:hAnsiTheme="majorHAnsi" w:cs="Poppins-Regular"/>
          <w:color w:val="545454"/>
          <w:sz w:val="24"/>
          <w:szCs w:val="24"/>
          <w:lang w:val="es-MX"/>
        </w:rPr>
        <w:t>Aerop</w:t>
      </w:r>
      <w:proofErr w:type="spellEnd"/>
      <w:r w:rsidRPr="000426DF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</w:t>
      </w: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>en Salvador</w:t>
      </w:r>
    </w:p>
    <w:p w:rsidR="000426DF" w:rsidRPr="000426DF" w:rsidRDefault="000426DF" w:rsidP="000426DF">
      <w:pPr>
        <w:autoSpaceDE w:val="0"/>
        <w:autoSpaceDN w:val="0"/>
        <w:adjustRightInd w:val="0"/>
        <w:spacing w:after="0"/>
        <w:rPr>
          <w:rFonts w:asciiTheme="majorHAnsi" w:hAnsiTheme="majorHAnsi" w:cs="Poppins-Regular"/>
          <w:color w:val="545454"/>
          <w:sz w:val="24"/>
          <w:szCs w:val="24"/>
          <w:lang w:val="es-MX"/>
        </w:rPr>
      </w:pP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-Tour de Ciudad den Rio </w:t>
      </w:r>
    </w:p>
    <w:p w:rsidR="000426DF" w:rsidRDefault="000426DF" w:rsidP="000426DF">
      <w:pPr>
        <w:spacing w:after="0"/>
        <w:rPr>
          <w:color w:val="535353"/>
          <w:sz w:val="24"/>
          <w:szCs w:val="24"/>
        </w:rPr>
      </w:pPr>
      <w:r>
        <w:rPr>
          <w:color w:val="535353"/>
          <w:sz w:val="24"/>
          <w:szCs w:val="24"/>
        </w:rPr>
        <w:t>-</w:t>
      </w:r>
      <w:proofErr w:type="spellStart"/>
      <w:r w:rsidRPr="000426DF">
        <w:rPr>
          <w:color w:val="535353"/>
          <w:sz w:val="24"/>
          <w:szCs w:val="24"/>
        </w:rPr>
        <w:t>Cataratas</w:t>
      </w:r>
      <w:proofErr w:type="spellEnd"/>
      <w:r w:rsidRPr="000426DF">
        <w:rPr>
          <w:color w:val="535353"/>
          <w:sz w:val="24"/>
          <w:szCs w:val="24"/>
        </w:rPr>
        <w:t xml:space="preserve"> </w:t>
      </w:r>
      <w:proofErr w:type="spellStart"/>
      <w:r w:rsidRPr="000426DF">
        <w:rPr>
          <w:color w:val="535353"/>
          <w:sz w:val="24"/>
          <w:szCs w:val="24"/>
        </w:rPr>
        <w:t>Brasileras</w:t>
      </w:r>
      <w:proofErr w:type="spellEnd"/>
      <w:r w:rsidRPr="000426DF">
        <w:rPr>
          <w:color w:val="535353"/>
          <w:sz w:val="24"/>
          <w:szCs w:val="24"/>
        </w:rPr>
        <w:t xml:space="preserve"> con entrada </w:t>
      </w:r>
    </w:p>
    <w:p w:rsidR="001E73F1" w:rsidRDefault="000426DF" w:rsidP="000426DF">
      <w:pPr>
        <w:spacing w:after="0"/>
        <w:rPr>
          <w:color w:val="535353"/>
          <w:sz w:val="24"/>
          <w:szCs w:val="24"/>
        </w:rPr>
      </w:pPr>
      <w:r>
        <w:rPr>
          <w:color w:val="535353"/>
          <w:sz w:val="24"/>
          <w:szCs w:val="24"/>
        </w:rPr>
        <w:t>-</w:t>
      </w:r>
      <w:r w:rsidRPr="000426DF">
        <w:rPr>
          <w:color w:val="535353"/>
          <w:sz w:val="24"/>
          <w:szCs w:val="24"/>
        </w:rPr>
        <w:t xml:space="preserve">Tour </w:t>
      </w:r>
      <w:proofErr w:type="spellStart"/>
      <w:r w:rsidRPr="000426DF">
        <w:rPr>
          <w:color w:val="535353"/>
          <w:sz w:val="24"/>
          <w:szCs w:val="24"/>
        </w:rPr>
        <w:t>Cat</w:t>
      </w:r>
      <w:r>
        <w:rPr>
          <w:color w:val="535353"/>
          <w:sz w:val="24"/>
          <w:szCs w:val="24"/>
        </w:rPr>
        <w:t>aratas</w:t>
      </w:r>
      <w:proofErr w:type="spellEnd"/>
      <w:r>
        <w:rPr>
          <w:color w:val="535353"/>
          <w:sz w:val="24"/>
          <w:szCs w:val="24"/>
        </w:rPr>
        <w:t xml:space="preserve"> </w:t>
      </w:r>
      <w:proofErr w:type="spellStart"/>
      <w:r>
        <w:rPr>
          <w:color w:val="535353"/>
          <w:sz w:val="24"/>
          <w:szCs w:val="24"/>
        </w:rPr>
        <w:t>Argentinas</w:t>
      </w:r>
      <w:proofErr w:type="spellEnd"/>
      <w:r>
        <w:rPr>
          <w:color w:val="535353"/>
          <w:sz w:val="24"/>
          <w:szCs w:val="24"/>
        </w:rPr>
        <w:t xml:space="preserve"> con entrada </w:t>
      </w:r>
    </w:p>
    <w:p w:rsidR="000426DF" w:rsidRPr="000426DF" w:rsidRDefault="000426DF" w:rsidP="000426DF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 w:cs="Poppins-Regular"/>
          <w:color w:val="545454"/>
          <w:sz w:val="24"/>
          <w:szCs w:val="24"/>
          <w:lang w:val="es-MX"/>
        </w:rPr>
        <w:t>-</w:t>
      </w:r>
      <w:r w:rsidRPr="000426DF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City Tour </w:t>
      </w:r>
      <w:proofErr w:type="spellStart"/>
      <w:r w:rsidRPr="000426DF">
        <w:rPr>
          <w:rFonts w:asciiTheme="majorHAnsi" w:hAnsiTheme="majorHAnsi" w:cs="Poppins-Regular"/>
          <w:color w:val="545454"/>
          <w:sz w:val="24"/>
          <w:szCs w:val="24"/>
          <w:lang w:val="es-MX"/>
        </w:rPr>
        <w:t>Historico</w:t>
      </w:r>
      <w:proofErr w:type="spellEnd"/>
      <w:r w:rsidRPr="000426DF">
        <w:rPr>
          <w:rFonts w:asciiTheme="majorHAnsi" w:hAnsiTheme="majorHAnsi" w:cs="Poppins-Regular"/>
          <w:color w:val="545454"/>
          <w:sz w:val="24"/>
          <w:szCs w:val="24"/>
          <w:lang w:val="es-MX"/>
        </w:rPr>
        <w:t xml:space="preserve"> Salvador</w:t>
      </w:r>
    </w:p>
    <w:p w:rsidR="000426DF" w:rsidRDefault="000426DF">
      <w:pPr>
        <w:spacing w:after="0"/>
        <w:rPr>
          <w:b/>
        </w:rPr>
      </w:pPr>
    </w:p>
    <w:p w:rsidR="000426DF" w:rsidRDefault="000426DF">
      <w:pPr>
        <w:spacing w:after="0"/>
        <w:rPr>
          <w:b/>
        </w:rPr>
      </w:pPr>
    </w:p>
    <w:p w:rsidR="00DF0444" w:rsidRPr="000426DF" w:rsidRDefault="001E73F1" w:rsidP="00CE7585">
      <w:pPr>
        <w:spacing w:after="0"/>
        <w:rPr>
          <w:b/>
          <w:sz w:val="24"/>
          <w:szCs w:val="24"/>
        </w:rPr>
      </w:pPr>
      <w:r w:rsidRPr="000426DF">
        <w:rPr>
          <w:b/>
          <w:sz w:val="24"/>
          <w:szCs w:val="24"/>
        </w:rPr>
        <w:t xml:space="preserve">No </w:t>
      </w:r>
      <w:proofErr w:type="spellStart"/>
      <w:r w:rsidRPr="000426DF">
        <w:rPr>
          <w:b/>
          <w:sz w:val="24"/>
          <w:szCs w:val="24"/>
        </w:rPr>
        <w:t>incluye</w:t>
      </w:r>
      <w:proofErr w:type="spellEnd"/>
      <w:r w:rsidRPr="000426DF">
        <w:rPr>
          <w:b/>
          <w:sz w:val="24"/>
          <w:szCs w:val="24"/>
        </w:rPr>
        <w:t>:</w:t>
      </w:r>
      <w:r w:rsidR="00CE7585" w:rsidRPr="000426DF">
        <w:rPr>
          <w:sz w:val="24"/>
          <w:szCs w:val="24"/>
        </w:rPr>
        <w:br/>
      </w:r>
      <w:r w:rsidR="00CE7585" w:rsidRPr="000426DF">
        <w:rPr>
          <w:sz w:val="24"/>
          <w:szCs w:val="24"/>
        </w:rPr>
        <w:sym w:font="Symbol" w:char="F0FB"/>
      </w:r>
      <w:r w:rsidR="00CE7585" w:rsidRPr="000426DF">
        <w:rPr>
          <w:sz w:val="24"/>
          <w:szCs w:val="24"/>
        </w:rPr>
        <w:t xml:space="preserve"> </w:t>
      </w:r>
      <w:proofErr w:type="spellStart"/>
      <w:r w:rsidR="00CE7585" w:rsidRPr="000426DF">
        <w:rPr>
          <w:sz w:val="24"/>
          <w:szCs w:val="24"/>
        </w:rPr>
        <w:t>Servicios</w:t>
      </w:r>
      <w:proofErr w:type="spellEnd"/>
      <w:r w:rsidR="00CE7585" w:rsidRPr="000426DF">
        <w:rPr>
          <w:sz w:val="24"/>
          <w:szCs w:val="24"/>
        </w:rPr>
        <w:t xml:space="preserve"> y </w:t>
      </w:r>
      <w:proofErr w:type="spellStart"/>
      <w:r w:rsidR="00CE7585" w:rsidRPr="000426DF">
        <w:rPr>
          <w:sz w:val="24"/>
          <w:szCs w:val="24"/>
        </w:rPr>
        <w:t>gastos</w:t>
      </w:r>
      <w:proofErr w:type="spellEnd"/>
      <w:r w:rsidR="00CE7585" w:rsidRPr="000426DF">
        <w:rPr>
          <w:sz w:val="24"/>
          <w:szCs w:val="24"/>
        </w:rPr>
        <w:t xml:space="preserve"> no </w:t>
      </w:r>
      <w:proofErr w:type="spellStart"/>
      <w:r w:rsidR="00CE7585" w:rsidRPr="000426DF">
        <w:rPr>
          <w:sz w:val="24"/>
          <w:szCs w:val="24"/>
        </w:rPr>
        <w:t>especificados</w:t>
      </w:r>
      <w:proofErr w:type="spellEnd"/>
      <w:r w:rsidR="00CE7585" w:rsidRPr="000426DF">
        <w:rPr>
          <w:sz w:val="24"/>
          <w:szCs w:val="24"/>
        </w:rPr>
        <w:t>.</w:t>
      </w:r>
    </w:p>
    <w:p w:rsidR="00CE7585" w:rsidRPr="000426DF" w:rsidRDefault="00CE7585" w:rsidP="00CE7585">
      <w:pPr>
        <w:spacing w:after="0"/>
        <w:rPr>
          <w:sz w:val="24"/>
          <w:szCs w:val="24"/>
        </w:rPr>
      </w:pPr>
      <w:r w:rsidRPr="000426DF">
        <w:rPr>
          <w:sz w:val="24"/>
          <w:szCs w:val="24"/>
        </w:rPr>
        <w:t>-</w:t>
      </w:r>
      <w:proofErr w:type="spellStart"/>
      <w:r w:rsidRPr="000426DF">
        <w:rPr>
          <w:sz w:val="24"/>
          <w:szCs w:val="24"/>
        </w:rPr>
        <w:t>Vuelos</w:t>
      </w:r>
      <w:proofErr w:type="spellEnd"/>
      <w:r w:rsidRPr="000426DF">
        <w:rPr>
          <w:sz w:val="24"/>
          <w:szCs w:val="24"/>
        </w:rPr>
        <w:t xml:space="preserve"> </w:t>
      </w:r>
      <w:proofErr w:type="spellStart"/>
      <w:r w:rsidRPr="000426DF">
        <w:rPr>
          <w:sz w:val="24"/>
          <w:szCs w:val="24"/>
        </w:rPr>
        <w:t>Internacionales</w:t>
      </w:r>
      <w:proofErr w:type="spellEnd"/>
      <w:r w:rsidRPr="000426DF">
        <w:rPr>
          <w:sz w:val="24"/>
          <w:szCs w:val="24"/>
        </w:rPr>
        <w:t xml:space="preserve"> e </w:t>
      </w:r>
      <w:proofErr w:type="spellStart"/>
      <w:r w:rsidRPr="000426DF">
        <w:rPr>
          <w:sz w:val="24"/>
          <w:szCs w:val="24"/>
        </w:rPr>
        <w:t>Internos</w:t>
      </w:r>
      <w:proofErr w:type="spellEnd"/>
    </w:p>
    <w:p w:rsidR="00CE7585" w:rsidRPr="000426DF" w:rsidRDefault="00CE7585" w:rsidP="00CE7585">
      <w:pPr>
        <w:spacing w:after="0"/>
        <w:rPr>
          <w:b/>
          <w:sz w:val="24"/>
          <w:szCs w:val="24"/>
        </w:rPr>
      </w:pPr>
      <w:r w:rsidRPr="000426DF">
        <w:rPr>
          <w:sz w:val="24"/>
          <w:szCs w:val="24"/>
        </w:rPr>
        <w:t>-</w:t>
      </w:r>
    </w:p>
    <w:p w:rsidR="00652A13" w:rsidRDefault="00652A13">
      <w:pPr>
        <w:spacing w:after="0"/>
        <w:rPr>
          <w:b/>
          <w:sz w:val="24"/>
          <w:szCs w:val="24"/>
        </w:rPr>
      </w:pPr>
    </w:p>
    <w:p w:rsidR="00652A13" w:rsidRDefault="001A691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Precios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</w:t>
      </w:r>
    </w:p>
    <w:p w:rsidR="001E73F1" w:rsidRDefault="001E73F1" w:rsidP="00CE7585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B94EF6">
        <w:rPr>
          <w:sz w:val="24"/>
          <w:szCs w:val="24"/>
        </w:rPr>
        <w:t>995</w:t>
      </w:r>
      <w:r w:rsidR="00CE7585">
        <w:rPr>
          <w:sz w:val="24"/>
          <w:szCs w:val="24"/>
        </w:rPr>
        <w:t xml:space="preserve"> </w:t>
      </w:r>
      <w:proofErr w:type="spellStart"/>
      <w:r w:rsidR="00CE7585">
        <w:rPr>
          <w:sz w:val="24"/>
          <w:szCs w:val="24"/>
        </w:rPr>
        <w:t>usd</w:t>
      </w:r>
      <w:proofErr w:type="spellEnd"/>
      <w:r w:rsidR="00CE7585">
        <w:rPr>
          <w:sz w:val="24"/>
          <w:szCs w:val="24"/>
        </w:rPr>
        <w:t xml:space="preserve"> / </w:t>
      </w:r>
      <w:proofErr w:type="spellStart"/>
      <w:r w:rsidR="00CE7585">
        <w:rPr>
          <w:sz w:val="24"/>
          <w:szCs w:val="24"/>
        </w:rPr>
        <w:t>Dbl</w:t>
      </w:r>
      <w:proofErr w:type="spellEnd"/>
    </w:p>
    <w:p w:rsidR="00CE7585" w:rsidRDefault="00CE7585" w:rsidP="00CE7585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B94EF6">
        <w:rPr>
          <w:sz w:val="24"/>
          <w:szCs w:val="24"/>
        </w:rPr>
        <w:t>936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Tpl</w:t>
      </w:r>
      <w:proofErr w:type="spellEnd"/>
    </w:p>
    <w:p w:rsidR="001E73F1" w:rsidRDefault="001E73F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B94EF6">
        <w:rPr>
          <w:sz w:val="24"/>
          <w:szCs w:val="24"/>
        </w:rPr>
        <w:t>511</w:t>
      </w:r>
      <w:bookmarkStart w:id="2" w:name="_GoBack"/>
      <w:bookmarkEnd w:id="2"/>
      <w:r w:rsidR="00CE7585">
        <w:rPr>
          <w:sz w:val="24"/>
          <w:szCs w:val="24"/>
        </w:rPr>
        <w:t xml:space="preserve"> </w:t>
      </w:r>
      <w:proofErr w:type="spellStart"/>
      <w:r w:rsidR="00CE7585">
        <w:rPr>
          <w:sz w:val="24"/>
          <w:szCs w:val="24"/>
        </w:rPr>
        <w:t>usd</w:t>
      </w:r>
      <w:proofErr w:type="spellEnd"/>
      <w:r w:rsidR="00CE7585">
        <w:rPr>
          <w:sz w:val="24"/>
          <w:szCs w:val="24"/>
        </w:rPr>
        <w:t xml:space="preserve"> </w:t>
      </w:r>
      <w:proofErr w:type="spellStart"/>
      <w:r w:rsidR="00CE7585">
        <w:rPr>
          <w:sz w:val="24"/>
          <w:szCs w:val="24"/>
        </w:rPr>
        <w:t>Mnr</w:t>
      </w:r>
      <w:proofErr w:type="spellEnd"/>
      <w:r w:rsidR="00CE7585">
        <w:rPr>
          <w:sz w:val="24"/>
          <w:szCs w:val="24"/>
        </w:rPr>
        <w:t xml:space="preserve"> de 3-9 </w:t>
      </w:r>
      <w:proofErr w:type="spellStart"/>
      <w:r w:rsidR="00CE7585">
        <w:rPr>
          <w:sz w:val="24"/>
          <w:szCs w:val="24"/>
        </w:rPr>
        <w:t>Años</w:t>
      </w:r>
      <w:proofErr w:type="spellEnd"/>
    </w:p>
    <w:sectPr w:rsidR="001E73F1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89" w:rsidRDefault="00C81E89">
      <w:pPr>
        <w:spacing w:after="0"/>
      </w:pPr>
      <w:r>
        <w:separator/>
      </w:r>
    </w:p>
  </w:endnote>
  <w:endnote w:type="continuationSeparator" w:id="0">
    <w:p w:rsidR="00C81E89" w:rsidRDefault="00C81E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89" w:rsidRDefault="00C81E89">
      <w:pPr>
        <w:spacing w:after="0"/>
      </w:pPr>
      <w:r>
        <w:separator/>
      </w:r>
    </w:p>
  </w:footnote>
  <w:footnote w:type="continuationSeparator" w:id="0">
    <w:p w:rsidR="00C81E89" w:rsidRDefault="00C81E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DC2"/>
    <w:multiLevelType w:val="hybridMultilevel"/>
    <w:tmpl w:val="4308FF4C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426DF"/>
    <w:rsid w:val="000769B4"/>
    <w:rsid w:val="00097799"/>
    <w:rsid w:val="000B333C"/>
    <w:rsid w:val="000D69F2"/>
    <w:rsid w:val="001055DB"/>
    <w:rsid w:val="001140B7"/>
    <w:rsid w:val="00136D36"/>
    <w:rsid w:val="001623A0"/>
    <w:rsid w:val="0016671D"/>
    <w:rsid w:val="00184941"/>
    <w:rsid w:val="00186300"/>
    <w:rsid w:val="001A3854"/>
    <w:rsid w:val="001A391F"/>
    <w:rsid w:val="001A6914"/>
    <w:rsid w:val="001A6B6C"/>
    <w:rsid w:val="001B2768"/>
    <w:rsid w:val="001D316F"/>
    <w:rsid w:val="001E73F1"/>
    <w:rsid w:val="00205A40"/>
    <w:rsid w:val="002124FE"/>
    <w:rsid w:val="0022348F"/>
    <w:rsid w:val="00235149"/>
    <w:rsid w:val="00277061"/>
    <w:rsid w:val="002B0355"/>
    <w:rsid w:val="002B1BBF"/>
    <w:rsid w:val="002E7340"/>
    <w:rsid w:val="002F16DF"/>
    <w:rsid w:val="00315ED6"/>
    <w:rsid w:val="0035530A"/>
    <w:rsid w:val="0037428B"/>
    <w:rsid w:val="003A0021"/>
    <w:rsid w:val="003B38E8"/>
    <w:rsid w:val="003B3E75"/>
    <w:rsid w:val="003D35B2"/>
    <w:rsid w:val="003F6933"/>
    <w:rsid w:val="00407285"/>
    <w:rsid w:val="00420373"/>
    <w:rsid w:val="00445240"/>
    <w:rsid w:val="00445B7E"/>
    <w:rsid w:val="0045502F"/>
    <w:rsid w:val="00466359"/>
    <w:rsid w:val="004723DF"/>
    <w:rsid w:val="004A38D7"/>
    <w:rsid w:val="004C4160"/>
    <w:rsid w:val="005021FF"/>
    <w:rsid w:val="00516BAB"/>
    <w:rsid w:val="005177FE"/>
    <w:rsid w:val="005201E2"/>
    <w:rsid w:val="005339A7"/>
    <w:rsid w:val="00546FA9"/>
    <w:rsid w:val="005A6821"/>
    <w:rsid w:val="005B3F4B"/>
    <w:rsid w:val="005E1C9D"/>
    <w:rsid w:val="005E7276"/>
    <w:rsid w:val="005F5B9E"/>
    <w:rsid w:val="00652A13"/>
    <w:rsid w:val="00694457"/>
    <w:rsid w:val="006C5E3D"/>
    <w:rsid w:val="006D0E75"/>
    <w:rsid w:val="006F6E8B"/>
    <w:rsid w:val="00720F00"/>
    <w:rsid w:val="00731CDF"/>
    <w:rsid w:val="00746B26"/>
    <w:rsid w:val="007A7496"/>
    <w:rsid w:val="007E1BA9"/>
    <w:rsid w:val="007E1E45"/>
    <w:rsid w:val="007E1F0D"/>
    <w:rsid w:val="00837307"/>
    <w:rsid w:val="008551DE"/>
    <w:rsid w:val="008632EE"/>
    <w:rsid w:val="008B2D0E"/>
    <w:rsid w:val="008F4FE6"/>
    <w:rsid w:val="00920425"/>
    <w:rsid w:val="009610C7"/>
    <w:rsid w:val="00974175"/>
    <w:rsid w:val="00975AD4"/>
    <w:rsid w:val="009A7113"/>
    <w:rsid w:val="009C4F51"/>
    <w:rsid w:val="009E3454"/>
    <w:rsid w:val="00A728AA"/>
    <w:rsid w:val="00A81133"/>
    <w:rsid w:val="00A954CB"/>
    <w:rsid w:val="00AB55B0"/>
    <w:rsid w:val="00AC727D"/>
    <w:rsid w:val="00AD105C"/>
    <w:rsid w:val="00B06A99"/>
    <w:rsid w:val="00B30D35"/>
    <w:rsid w:val="00B31200"/>
    <w:rsid w:val="00B52A24"/>
    <w:rsid w:val="00B62DDF"/>
    <w:rsid w:val="00B81F1B"/>
    <w:rsid w:val="00B90F32"/>
    <w:rsid w:val="00B94EF6"/>
    <w:rsid w:val="00B9642F"/>
    <w:rsid w:val="00C252D9"/>
    <w:rsid w:val="00C51F90"/>
    <w:rsid w:val="00C5691F"/>
    <w:rsid w:val="00C655C5"/>
    <w:rsid w:val="00C672E7"/>
    <w:rsid w:val="00C81E89"/>
    <w:rsid w:val="00C9296A"/>
    <w:rsid w:val="00CA5A8E"/>
    <w:rsid w:val="00CE05AD"/>
    <w:rsid w:val="00CE7585"/>
    <w:rsid w:val="00D35B21"/>
    <w:rsid w:val="00DF0444"/>
    <w:rsid w:val="00E32813"/>
    <w:rsid w:val="00E44DFD"/>
    <w:rsid w:val="00E8166A"/>
    <w:rsid w:val="00EB73BC"/>
    <w:rsid w:val="00F01800"/>
    <w:rsid w:val="00F409F4"/>
    <w:rsid w:val="00F5391A"/>
    <w:rsid w:val="00F75D48"/>
    <w:rsid w:val="00F91248"/>
    <w:rsid w:val="00F92127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181E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2</cp:revision>
  <cp:lastPrinted>2026-01-14T20:16:00Z</cp:lastPrinted>
  <dcterms:created xsi:type="dcterms:W3CDTF">2026-01-14T20:17:00Z</dcterms:created>
  <dcterms:modified xsi:type="dcterms:W3CDTF">2026-01-14T20:17:00Z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