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F87" w:rsidRDefault="0024700E">
      <w:pPr>
        <w:spacing w:after="0" w:line="276" w:lineRule="auto"/>
        <w:jc w:val="center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Japón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Imprescindible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2026</w:t>
      </w:r>
    </w:p>
    <w:p w:rsidR="00C84F87" w:rsidRDefault="00C84F87">
      <w:pPr>
        <w:spacing w:after="0" w:line="276" w:lineRule="auto"/>
        <w:jc w:val="center"/>
        <w:rPr>
          <w:rFonts w:ascii="Arial" w:eastAsia="Arial" w:hAnsi="Arial" w:cs="Arial"/>
        </w:rPr>
      </w:pPr>
    </w:p>
    <w:p w:rsidR="00C84F87" w:rsidRDefault="0024700E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MX"/>
        </w:rPr>
        <w:drawing>
          <wp:inline distT="114300" distB="114300" distL="114300" distR="114300">
            <wp:extent cx="5908993" cy="3936432"/>
            <wp:effectExtent l="0" t="0" r="0" b="0"/>
            <wp:docPr id="9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993" cy="3936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4F87" w:rsidRDefault="00C84F87">
      <w:pPr>
        <w:spacing w:after="0" w:line="276" w:lineRule="auto"/>
        <w:jc w:val="center"/>
        <w:rPr>
          <w:rFonts w:ascii="Arial" w:eastAsia="Arial" w:hAnsi="Arial" w:cs="Arial"/>
        </w:rPr>
      </w:pP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black"/>
        </w:rPr>
        <w:br/>
      </w:r>
      <w:r>
        <w:rPr>
          <w:b/>
          <w:sz w:val="24"/>
          <w:szCs w:val="24"/>
          <w:highlight w:val="white"/>
        </w:rPr>
        <w:t>DÍA 01 MÉXICO - NARITA</w:t>
      </w:r>
    </w:p>
    <w:p w:rsidR="00C84F87" w:rsidRDefault="0024700E">
      <w:pPr>
        <w:spacing w:after="0" w:line="276" w:lineRule="auto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Cita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aeropuerto</w:t>
      </w:r>
      <w:proofErr w:type="spellEnd"/>
      <w:r>
        <w:rPr>
          <w:sz w:val="24"/>
          <w:szCs w:val="24"/>
          <w:highlight w:val="white"/>
        </w:rPr>
        <w:t xml:space="preserve"> de Ciudad de </w:t>
      </w:r>
      <w:proofErr w:type="gramStart"/>
      <w:r>
        <w:rPr>
          <w:sz w:val="24"/>
          <w:szCs w:val="24"/>
          <w:highlight w:val="white"/>
        </w:rPr>
        <w:t>Mexico  para</w:t>
      </w:r>
      <w:proofErr w:type="gram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abordar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vuelo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destino</w:t>
      </w:r>
      <w:proofErr w:type="spellEnd"/>
      <w:r>
        <w:rPr>
          <w:sz w:val="24"/>
          <w:szCs w:val="24"/>
          <w:highlight w:val="white"/>
        </w:rPr>
        <w:t xml:space="preserve"> a Narita. </w:t>
      </w:r>
      <w:proofErr w:type="spellStart"/>
      <w:r>
        <w:rPr>
          <w:sz w:val="24"/>
          <w:szCs w:val="24"/>
          <w:highlight w:val="white"/>
        </w:rPr>
        <w:t>Noche</w:t>
      </w:r>
      <w:proofErr w:type="spellEnd"/>
      <w:r>
        <w:rPr>
          <w:sz w:val="24"/>
          <w:szCs w:val="24"/>
          <w:highlight w:val="white"/>
        </w:rPr>
        <w:t xml:space="preserve"> a</w:t>
      </w:r>
    </w:p>
    <w:p w:rsidR="00C84F87" w:rsidRDefault="0024700E">
      <w:pPr>
        <w:spacing w:after="0" w:line="276" w:lineRule="auto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bordo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br/>
        <w:t>DÍA 02 NARITA - TOKIO</w:t>
      </w:r>
    </w:p>
    <w:p w:rsidR="00C84F87" w:rsidRDefault="0024700E">
      <w:pPr>
        <w:spacing w:after="0" w:line="235" w:lineRule="auto"/>
        <w:ind w:left="160" w:right="4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Llegada</w:t>
      </w:r>
      <w:proofErr w:type="spellEnd"/>
      <w:r>
        <w:rPr>
          <w:sz w:val="24"/>
          <w:szCs w:val="24"/>
          <w:highlight w:val="white"/>
        </w:rPr>
        <w:t xml:space="preserve"> al </w:t>
      </w:r>
      <w:proofErr w:type="spellStart"/>
      <w:r>
        <w:rPr>
          <w:sz w:val="24"/>
          <w:szCs w:val="24"/>
          <w:highlight w:val="white"/>
        </w:rPr>
        <w:t>aeropuerto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internacional</w:t>
      </w:r>
      <w:proofErr w:type="spellEnd"/>
      <w:r>
        <w:rPr>
          <w:sz w:val="24"/>
          <w:szCs w:val="24"/>
          <w:highlight w:val="white"/>
        </w:rPr>
        <w:t xml:space="preserve"> de Narita y </w:t>
      </w:r>
      <w:proofErr w:type="spellStart"/>
      <w:r>
        <w:rPr>
          <w:sz w:val="24"/>
          <w:szCs w:val="24"/>
          <w:highlight w:val="white"/>
        </w:rPr>
        <w:t>después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tramites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inmigración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aduana</w:t>
      </w:r>
      <w:proofErr w:type="spellEnd"/>
      <w:r>
        <w:rPr>
          <w:sz w:val="24"/>
          <w:szCs w:val="24"/>
          <w:highlight w:val="white"/>
        </w:rPr>
        <w:t xml:space="preserve">, se </w:t>
      </w:r>
      <w:proofErr w:type="spellStart"/>
      <w:r>
        <w:rPr>
          <w:sz w:val="24"/>
          <w:szCs w:val="24"/>
          <w:highlight w:val="white"/>
        </w:rPr>
        <w:t>encontrará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nuestro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guía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hispana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quien</w:t>
      </w:r>
      <w:proofErr w:type="spellEnd"/>
      <w:r>
        <w:rPr>
          <w:sz w:val="24"/>
          <w:szCs w:val="24"/>
          <w:highlight w:val="white"/>
        </w:rPr>
        <w:t xml:space="preserve"> le </w:t>
      </w:r>
      <w:proofErr w:type="spellStart"/>
      <w:r>
        <w:rPr>
          <w:sz w:val="24"/>
          <w:szCs w:val="24"/>
          <w:highlight w:val="white"/>
        </w:rPr>
        <w:t>asistirá</w:t>
      </w:r>
      <w:proofErr w:type="spellEnd"/>
      <w:r>
        <w:rPr>
          <w:sz w:val="24"/>
          <w:szCs w:val="24"/>
          <w:highlight w:val="white"/>
        </w:rPr>
        <w:t xml:space="preserve"> para </w:t>
      </w:r>
      <w:proofErr w:type="spellStart"/>
      <w:r>
        <w:rPr>
          <w:sz w:val="24"/>
          <w:szCs w:val="24"/>
          <w:highlight w:val="white"/>
        </w:rPr>
        <w:t>visitar</w:t>
      </w:r>
      <w:proofErr w:type="spellEnd"/>
      <w:r>
        <w:rPr>
          <w:sz w:val="24"/>
          <w:szCs w:val="24"/>
          <w:highlight w:val="white"/>
        </w:rPr>
        <w:t>:</w:t>
      </w:r>
    </w:p>
    <w:p w:rsidR="00C84F87" w:rsidRDefault="0024700E">
      <w:pPr>
        <w:pStyle w:val="Ttulo3"/>
        <w:keepNext w:val="0"/>
        <w:keepLines w:val="0"/>
        <w:spacing w:before="240" w:after="0" w:line="276" w:lineRule="auto"/>
        <w:ind w:left="160"/>
        <w:rPr>
          <w:sz w:val="24"/>
          <w:szCs w:val="24"/>
          <w:highlight w:val="white"/>
        </w:rPr>
      </w:pPr>
      <w:bookmarkStart w:id="0" w:name="_heading=h.p2hhbv2uh075" w:colFirst="0" w:colLast="0"/>
      <w:bookmarkEnd w:id="0"/>
      <w:r>
        <w:rPr>
          <w:sz w:val="24"/>
          <w:szCs w:val="24"/>
          <w:highlight w:val="white"/>
        </w:rPr>
        <w:t>•BARRIO DE ASAKUSA</w:t>
      </w:r>
    </w:p>
    <w:p w:rsidR="00C84F87" w:rsidRDefault="0024700E">
      <w:pPr>
        <w:spacing w:after="0" w:line="235" w:lineRule="auto"/>
        <w:ind w:left="160" w:right="4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Visitaremos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budista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Sensoji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cuya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historia</w:t>
      </w:r>
      <w:proofErr w:type="spell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rem</w:t>
      </w:r>
      <w:r>
        <w:rPr>
          <w:sz w:val="24"/>
          <w:szCs w:val="24"/>
          <w:highlight w:val="white"/>
        </w:rPr>
        <w:t>onta</w:t>
      </w:r>
      <w:proofErr w:type="spellEnd"/>
      <w:r>
        <w:rPr>
          <w:sz w:val="24"/>
          <w:szCs w:val="24"/>
          <w:highlight w:val="white"/>
        </w:rPr>
        <w:t xml:space="preserve"> al </w:t>
      </w:r>
      <w:proofErr w:type="spellStart"/>
      <w:r>
        <w:rPr>
          <w:sz w:val="24"/>
          <w:szCs w:val="24"/>
          <w:highlight w:val="white"/>
        </w:rPr>
        <w:t>año</w:t>
      </w:r>
      <w:proofErr w:type="spellEnd"/>
      <w:r>
        <w:rPr>
          <w:sz w:val="24"/>
          <w:szCs w:val="24"/>
          <w:highlight w:val="white"/>
        </w:rPr>
        <w:t xml:space="preserve"> 628 y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antiguo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Tokyo. </w:t>
      </w:r>
      <w:proofErr w:type="spellStart"/>
      <w:r>
        <w:rPr>
          <w:sz w:val="24"/>
          <w:szCs w:val="24"/>
          <w:highlight w:val="white"/>
        </w:rPr>
        <w:t>Desde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puerta</w:t>
      </w:r>
      <w:proofErr w:type="spellEnd"/>
      <w:r>
        <w:rPr>
          <w:sz w:val="24"/>
          <w:szCs w:val="24"/>
          <w:highlight w:val="white"/>
        </w:rPr>
        <w:t xml:space="preserve"> de entrada al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extiende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arcada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comercial</w:t>
      </w:r>
      <w:proofErr w:type="spellEnd"/>
      <w:r>
        <w:rPr>
          <w:sz w:val="24"/>
          <w:szCs w:val="24"/>
          <w:highlight w:val="white"/>
        </w:rPr>
        <w:t xml:space="preserve"> de 250 metros,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de las </w:t>
      </w:r>
      <w:proofErr w:type="spellStart"/>
      <w:r>
        <w:rPr>
          <w:sz w:val="24"/>
          <w:szCs w:val="24"/>
          <w:highlight w:val="white"/>
        </w:rPr>
        <w:t>calles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comerciales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antiguas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todo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Japón</w:t>
      </w:r>
      <w:proofErr w:type="spellEnd"/>
      <w:r>
        <w:rPr>
          <w:sz w:val="24"/>
          <w:szCs w:val="24"/>
          <w:highlight w:val="white"/>
        </w:rPr>
        <w:t xml:space="preserve"> que se </w:t>
      </w:r>
      <w:proofErr w:type="spellStart"/>
      <w:r>
        <w:rPr>
          <w:sz w:val="24"/>
          <w:szCs w:val="24"/>
          <w:highlight w:val="white"/>
        </w:rPr>
        <w:t>desarrolló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periodo</w:t>
      </w:r>
      <w:proofErr w:type="spellEnd"/>
      <w:r>
        <w:rPr>
          <w:sz w:val="24"/>
          <w:szCs w:val="24"/>
          <w:highlight w:val="white"/>
        </w:rPr>
        <w:t xml:space="preserve"> de Edo y se </w:t>
      </w:r>
      <w:proofErr w:type="spellStart"/>
      <w:r>
        <w:rPr>
          <w:sz w:val="24"/>
          <w:szCs w:val="24"/>
          <w:highlight w:val="white"/>
        </w:rPr>
        <w:t>encuentra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gran</w:t>
      </w:r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cantidad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tiendas</w:t>
      </w:r>
      <w:proofErr w:type="spellEnd"/>
      <w:r>
        <w:rPr>
          <w:sz w:val="24"/>
          <w:szCs w:val="24"/>
          <w:highlight w:val="white"/>
        </w:rPr>
        <w:t xml:space="preserve"> de souvenirs </w:t>
      </w:r>
      <w:proofErr w:type="spellStart"/>
      <w:r>
        <w:rPr>
          <w:sz w:val="24"/>
          <w:szCs w:val="24"/>
          <w:highlight w:val="white"/>
        </w:rPr>
        <w:t>tradicionales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line="276" w:lineRule="auto"/>
        <w:ind w:left="160"/>
        <w:rPr>
          <w:sz w:val="24"/>
          <w:szCs w:val="24"/>
          <w:highlight w:val="white"/>
        </w:rPr>
      </w:pPr>
      <w:bookmarkStart w:id="1" w:name="_heading=h.bvleu53sd83m" w:colFirst="0" w:colLast="0"/>
      <w:bookmarkEnd w:id="1"/>
      <w:r>
        <w:rPr>
          <w:sz w:val="24"/>
          <w:szCs w:val="24"/>
          <w:highlight w:val="white"/>
        </w:rPr>
        <w:lastRenderedPageBreak/>
        <w:t>•BARRIO DE SHIBUYA</w:t>
      </w:r>
    </w:p>
    <w:p w:rsidR="00C84F87" w:rsidRDefault="0024700E">
      <w:pPr>
        <w:spacing w:after="0" w:line="235" w:lineRule="auto"/>
        <w:ind w:left="160" w:right="4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barrios de </w:t>
      </w:r>
      <w:proofErr w:type="spellStart"/>
      <w:r>
        <w:rPr>
          <w:sz w:val="24"/>
          <w:szCs w:val="24"/>
          <w:highlight w:val="white"/>
        </w:rPr>
        <w:t>moda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entretenimiento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populares</w:t>
      </w:r>
      <w:proofErr w:type="spellEnd"/>
      <w:r>
        <w:rPr>
          <w:sz w:val="24"/>
          <w:szCs w:val="24"/>
          <w:highlight w:val="white"/>
        </w:rPr>
        <w:t xml:space="preserve"> de Tokyo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grandes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centros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comerciales</w:t>
      </w:r>
      <w:proofErr w:type="spellEnd"/>
      <w:r>
        <w:rPr>
          <w:sz w:val="24"/>
          <w:szCs w:val="24"/>
          <w:highlight w:val="white"/>
        </w:rPr>
        <w:t xml:space="preserve"> y las </w:t>
      </w:r>
      <w:proofErr w:type="spellStart"/>
      <w:r>
        <w:rPr>
          <w:sz w:val="24"/>
          <w:szCs w:val="24"/>
          <w:highlight w:val="white"/>
        </w:rPr>
        <w:t>innumerables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tiendas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carteles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luminosos</w:t>
      </w:r>
      <w:proofErr w:type="spellEnd"/>
      <w:r>
        <w:rPr>
          <w:sz w:val="24"/>
          <w:szCs w:val="24"/>
          <w:highlight w:val="white"/>
        </w:rPr>
        <w:t xml:space="preserve">. El barrio se </w:t>
      </w:r>
      <w:proofErr w:type="spellStart"/>
      <w:r>
        <w:rPr>
          <w:sz w:val="24"/>
          <w:szCs w:val="24"/>
          <w:highlight w:val="white"/>
        </w:rPr>
        <w:t>conoce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cru</w:t>
      </w:r>
      <w:r>
        <w:rPr>
          <w:sz w:val="24"/>
          <w:szCs w:val="24"/>
          <w:highlight w:val="white"/>
        </w:rPr>
        <w:t>ce</w:t>
      </w:r>
      <w:proofErr w:type="spellEnd"/>
      <w:r>
        <w:rPr>
          <w:sz w:val="24"/>
          <w:szCs w:val="24"/>
          <w:highlight w:val="white"/>
        </w:rPr>
        <w:t xml:space="preserve"> de Shibuya con 5 </w:t>
      </w:r>
      <w:proofErr w:type="spellStart"/>
      <w:r>
        <w:rPr>
          <w:sz w:val="24"/>
          <w:szCs w:val="24"/>
          <w:highlight w:val="white"/>
        </w:rPr>
        <w:t>direcciones</w:t>
      </w:r>
      <w:proofErr w:type="spellEnd"/>
      <w:r>
        <w:rPr>
          <w:sz w:val="24"/>
          <w:szCs w:val="24"/>
          <w:highlight w:val="white"/>
        </w:rPr>
        <w:t xml:space="preserve">, el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popular del </w:t>
      </w:r>
      <w:proofErr w:type="spellStart"/>
      <w:r>
        <w:rPr>
          <w:sz w:val="24"/>
          <w:szCs w:val="24"/>
          <w:highlight w:val="white"/>
        </w:rPr>
        <w:t>mundo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la plaza </w:t>
      </w:r>
      <w:proofErr w:type="spellStart"/>
      <w:r>
        <w:rPr>
          <w:sz w:val="24"/>
          <w:szCs w:val="24"/>
          <w:highlight w:val="white"/>
        </w:rPr>
        <w:t>frente</w:t>
      </w:r>
      <w:proofErr w:type="spellEnd"/>
      <w:r>
        <w:rPr>
          <w:sz w:val="24"/>
          <w:szCs w:val="24"/>
          <w:highlight w:val="white"/>
        </w:rPr>
        <w:t xml:space="preserve"> a la </w:t>
      </w:r>
      <w:proofErr w:type="spellStart"/>
      <w:r>
        <w:rPr>
          <w:sz w:val="24"/>
          <w:szCs w:val="24"/>
          <w:highlight w:val="white"/>
        </w:rPr>
        <w:t>estación</w:t>
      </w:r>
      <w:proofErr w:type="spellEnd"/>
      <w:r>
        <w:rPr>
          <w:sz w:val="24"/>
          <w:szCs w:val="24"/>
          <w:highlight w:val="white"/>
        </w:rPr>
        <w:t xml:space="preserve">, se </w:t>
      </w:r>
      <w:proofErr w:type="spellStart"/>
      <w:r>
        <w:rPr>
          <w:sz w:val="24"/>
          <w:szCs w:val="24"/>
          <w:highlight w:val="white"/>
        </w:rPr>
        <w:t>encuentra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estatua</w:t>
      </w:r>
      <w:proofErr w:type="spellEnd"/>
      <w:r>
        <w:rPr>
          <w:sz w:val="24"/>
          <w:szCs w:val="24"/>
          <w:highlight w:val="white"/>
        </w:rPr>
        <w:t xml:space="preserve"> del </w:t>
      </w:r>
      <w:proofErr w:type="spellStart"/>
      <w:r>
        <w:rPr>
          <w:sz w:val="24"/>
          <w:szCs w:val="24"/>
          <w:highlight w:val="white"/>
        </w:rPr>
        <w:t>famoso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perro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Hachiko</w:t>
      </w:r>
      <w:proofErr w:type="spellEnd"/>
      <w:r>
        <w:rPr>
          <w:sz w:val="24"/>
          <w:szCs w:val="24"/>
          <w:highlight w:val="white"/>
        </w:rPr>
        <w:t xml:space="preserve"> que se </w:t>
      </w:r>
      <w:proofErr w:type="spellStart"/>
      <w:r>
        <w:rPr>
          <w:sz w:val="24"/>
          <w:szCs w:val="24"/>
          <w:highlight w:val="white"/>
        </w:rPr>
        <w:t>convirtió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símbolo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lealtad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before="260" w:after="0" w:line="276" w:lineRule="auto"/>
        <w:ind w:left="280" w:hanging="60"/>
        <w:rPr>
          <w:sz w:val="24"/>
          <w:szCs w:val="24"/>
          <w:highlight w:val="white"/>
        </w:rPr>
      </w:pPr>
      <w:bookmarkStart w:id="2" w:name="_heading=h.b1pup5w0whij" w:colFirst="0" w:colLast="0"/>
      <w:bookmarkEnd w:id="2"/>
      <w:r>
        <w:rPr>
          <w:sz w:val="24"/>
          <w:szCs w:val="24"/>
          <w:highlight w:val="white"/>
        </w:rPr>
        <w:t>•</w:t>
      </w:r>
      <w:r>
        <w:rPr>
          <w:b w:val="0"/>
          <w:sz w:val="24"/>
          <w:szCs w:val="24"/>
          <w:highlight w:val="white"/>
        </w:rPr>
        <w:t xml:space="preserve">  </w:t>
      </w:r>
      <w:r>
        <w:rPr>
          <w:sz w:val="24"/>
          <w:szCs w:val="24"/>
          <w:highlight w:val="white"/>
        </w:rPr>
        <w:t>SANTUARIO MEJI</w:t>
      </w:r>
    </w:p>
    <w:p w:rsidR="00C84F87" w:rsidRDefault="0024700E">
      <w:pPr>
        <w:spacing w:after="0" w:line="235" w:lineRule="auto"/>
        <w:ind w:left="160" w:right="118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El </w:t>
      </w:r>
      <w:proofErr w:type="spellStart"/>
      <w:r>
        <w:rPr>
          <w:sz w:val="24"/>
          <w:szCs w:val="24"/>
          <w:highlight w:val="white"/>
        </w:rPr>
        <w:t>Santuario</w:t>
      </w:r>
      <w:proofErr w:type="spellEnd"/>
      <w:r>
        <w:rPr>
          <w:sz w:val="24"/>
          <w:szCs w:val="24"/>
          <w:highlight w:val="white"/>
        </w:rPr>
        <w:t xml:space="preserve"> de Meiji </w:t>
      </w:r>
      <w:proofErr w:type="spellStart"/>
      <w:r>
        <w:rPr>
          <w:sz w:val="24"/>
          <w:szCs w:val="24"/>
          <w:highlight w:val="white"/>
        </w:rPr>
        <w:t>terminó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construirse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princi</w:t>
      </w:r>
      <w:r>
        <w:rPr>
          <w:sz w:val="24"/>
          <w:szCs w:val="24"/>
          <w:highlight w:val="white"/>
        </w:rPr>
        <w:t>pios</w:t>
      </w:r>
      <w:proofErr w:type="spellEnd"/>
      <w:r>
        <w:rPr>
          <w:sz w:val="24"/>
          <w:szCs w:val="24"/>
          <w:highlight w:val="white"/>
        </w:rPr>
        <w:t xml:space="preserve"> del </w:t>
      </w:r>
      <w:proofErr w:type="spellStart"/>
      <w:r>
        <w:rPr>
          <w:sz w:val="24"/>
          <w:szCs w:val="24"/>
          <w:highlight w:val="white"/>
        </w:rPr>
        <w:t>siglo</w:t>
      </w:r>
      <w:proofErr w:type="spellEnd"/>
      <w:r>
        <w:rPr>
          <w:sz w:val="24"/>
          <w:szCs w:val="24"/>
          <w:highlight w:val="white"/>
        </w:rPr>
        <w:t xml:space="preserve"> 20, </w:t>
      </w:r>
      <w:proofErr w:type="spellStart"/>
      <w:r>
        <w:rPr>
          <w:sz w:val="24"/>
          <w:szCs w:val="24"/>
          <w:highlight w:val="white"/>
        </w:rPr>
        <w:t>dedicado</w:t>
      </w:r>
      <w:proofErr w:type="spellEnd"/>
      <w:r>
        <w:rPr>
          <w:sz w:val="24"/>
          <w:szCs w:val="24"/>
          <w:highlight w:val="white"/>
        </w:rPr>
        <w:t xml:space="preserve"> al primer </w:t>
      </w:r>
      <w:proofErr w:type="spellStart"/>
      <w:r>
        <w:rPr>
          <w:sz w:val="24"/>
          <w:szCs w:val="24"/>
          <w:highlight w:val="white"/>
        </w:rPr>
        <w:t>emperador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Japón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moderno</w:t>
      </w:r>
      <w:proofErr w:type="spellEnd"/>
      <w:r>
        <w:rPr>
          <w:sz w:val="24"/>
          <w:szCs w:val="24"/>
          <w:highlight w:val="white"/>
        </w:rPr>
        <w:t xml:space="preserve">, el </w:t>
      </w:r>
      <w:proofErr w:type="spellStart"/>
      <w:r>
        <w:rPr>
          <w:sz w:val="24"/>
          <w:szCs w:val="24"/>
          <w:highlight w:val="white"/>
        </w:rPr>
        <w:t>Emperador</w:t>
      </w:r>
      <w:proofErr w:type="spellEnd"/>
      <w:r>
        <w:rPr>
          <w:sz w:val="24"/>
          <w:szCs w:val="24"/>
          <w:highlight w:val="white"/>
        </w:rPr>
        <w:t xml:space="preserve"> Meiji y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esposa</w:t>
      </w:r>
      <w:proofErr w:type="spellEnd"/>
      <w:r>
        <w:rPr>
          <w:sz w:val="24"/>
          <w:szCs w:val="24"/>
          <w:highlight w:val="white"/>
        </w:rPr>
        <w:t xml:space="preserve">, la </w:t>
      </w:r>
      <w:proofErr w:type="spellStart"/>
      <w:r>
        <w:rPr>
          <w:sz w:val="24"/>
          <w:szCs w:val="24"/>
          <w:highlight w:val="white"/>
        </w:rPr>
        <w:t>Emperatriz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Shoken</w:t>
      </w:r>
      <w:proofErr w:type="spellEnd"/>
      <w:r>
        <w:rPr>
          <w:sz w:val="24"/>
          <w:szCs w:val="24"/>
          <w:highlight w:val="white"/>
        </w:rPr>
        <w:t xml:space="preserve">. El </w:t>
      </w:r>
      <w:proofErr w:type="spellStart"/>
      <w:r>
        <w:rPr>
          <w:sz w:val="24"/>
          <w:szCs w:val="24"/>
          <w:highlight w:val="white"/>
        </w:rPr>
        <w:t>santuario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está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rodeado</w:t>
      </w:r>
      <w:proofErr w:type="spellEnd"/>
      <w:r>
        <w:rPr>
          <w:sz w:val="24"/>
          <w:szCs w:val="24"/>
          <w:highlight w:val="white"/>
        </w:rPr>
        <w:t xml:space="preserve"> de un </w:t>
      </w:r>
      <w:proofErr w:type="spellStart"/>
      <w:r>
        <w:rPr>
          <w:sz w:val="24"/>
          <w:szCs w:val="24"/>
          <w:highlight w:val="white"/>
        </w:rPr>
        <w:t>bosque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de 100 mil </w:t>
      </w:r>
      <w:proofErr w:type="spellStart"/>
      <w:r>
        <w:rPr>
          <w:sz w:val="24"/>
          <w:szCs w:val="24"/>
          <w:highlight w:val="white"/>
        </w:rPr>
        <w:t>árboles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diferentes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especies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before="260" w:after="0" w:line="276" w:lineRule="auto"/>
        <w:ind w:left="160"/>
        <w:rPr>
          <w:sz w:val="24"/>
          <w:szCs w:val="24"/>
          <w:highlight w:val="white"/>
        </w:rPr>
      </w:pPr>
      <w:bookmarkStart w:id="3" w:name="_heading=h.1h0xtfmi5j5" w:colFirst="0" w:colLast="0"/>
      <w:bookmarkEnd w:id="3"/>
      <w:r>
        <w:rPr>
          <w:sz w:val="24"/>
          <w:szCs w:val="24"/>
          <w:highlight w:val="white"/>
        </w:rPr>
        <w:t>•BARRIO HARAJUKU</w:t>
      </w:r>
    </w:p>
    <w:p w:rsidR="00C84F87" w:rsidRDefault="0024700E">
      <w:pPr>
        <w:spacing w:after="0" w:line="235" w:lineRule="auto"/>
        <w:ind w:left="160" w:right="118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el barrio de la </w:t>
      </w:r>
      <w:proofErr w:type="spellStart"/>
      <w:r>
        <w:rPr>
          <w:sz w:val="24"/>
          <w:szCs w:val="24"/>
          <w:highlight w:val="white"/>
        </w:rPr>
        <w:t>moda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juvenil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conocido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Japón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calle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peatonal</w:t>
      </w:r>
      <w:proofErr w:type="spellEnd"/>
      <w:r>
        <w:rPr>
          <w:sz w:val="24"/>
          <w:szCs w:val="24"/>
          <w:highlight w:val="white"/>
        </w:rPr>
        <w:t xml:space="preserve"> Takeshita </w:t>
      </w:r>
      <w:proofErr w:type="spellStart"/>
      <w:r>
        <w:rPr>
          <w:sz w:val="24"/>
          <w:szCs w:val="24"/>
          <w:highlight w:val="white"/>
        </w:rPr>
        <w:t>Dori</w:t>
      </w:r>
      <w:proofErr w:type="spell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encuentran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muchas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tiendas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ropa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productos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cosméticos</w:t>
      </w:r>
      <w:proofErr w:type="spellEnd"/>
      <w:r>
        <w:rPr>
          <w:sz w:val="24"/>
          <w:szCs w:val="24"/>
          <w:highlight w:val="white"/>
        </w:rPr>
        <w:t>, idols (</w:t>
      </w:r>
      <w:proofErr w:type="spellStart"/>
      <w:r>
        <w:rPr>
          <w:sz w:val="24"/>
          <w:szCs w:val="24"/>
          <w:highlight w:val="white"/>
        </w:rPr>
        <w:t>estrellas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música</w:t>
      </w:r>
      <w:proofErr w:type="spellEnd"/>
      <w:r>
        <w:rPr>
          <w:sz w:val="24"/>
          <w:szCs w:val="24"/>
          <w:highlight w:val="white"/>
        </w:rPr>
        <w:t xml:space="preserve"> pop) etc. Los ﬁnes de </w:t>
      </w:r>
      <w:proofErr w:type="spellStart"/>
      <w:r>
        <w:rPr>
          <w:sz w:val="24"/>
          <w:szCs w:val="24"/>
          <w:highlight w:val="white"/>
        </w:rPr>
        <w:t>semana</w:t>
      </w:r>
      <w:proofErr w:type="spell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suelen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ver</w:t>
      </w:r>
      <w:proofErr w:type="spellEnd"/>
      <w:r>
        <w:rPr>
          <w:sz w:val="24"/>
          <w:szCs w:val="24"/>
          <w:highlight w:val="white"/>
        </w:rPr>
        <w:t xml:space="preserve"> a las </w:t>
      </w:r>
      <w:proofErr w:type="spellStart"/>
      <w:r>
        <w:rPr>
          <w:sz w:val="24"/>
          <w:szCs w:val="24"/>
          <w:highlight w:val="white"/>
        </w:rPr>
        <w:t>jóvenes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vestidas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muchos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</w:t>
      </w:r>
      <w:r>
        <w:rPr>
          <w:sz w:val="24"/>
          <w:szCs w:val="24"/>
          <w:highlight w:val="white"/>
        </w:rPr>
        <w:t>tilos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diferentes</w:t>
      </w:r>
      <w:proofErr w:type="spellEnd"/>
      <w:r>
        <w:rPr>
          <w:sz w:val="24"/>
          <w:szCs w:val="24"/>
          <w:highlight w:val="white"/>
        </w:rPr>
        <w:t xml:space="preserve"> y a la </w:t>
      </w:r>
      <w:proofErr w:type="spellStart"/>
      <w:r>
        <w:rPr>
          <w:sz w:val="24"/>
          <w:szCs w:val="24"/>
          <w:highlight w:val="white"/>
        </w:rPr>
        <w:t>vanguardia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before="260" w:after="0" w:line="276" w:lineRule="auto"/>
        <w:ind w:left="280" w:hanging="60"/>
        <w:rPr>
          <w:sz w:val="24"/>
          <w:szCs w:val="24"/>
          <w:highlight w:val="white"/>
        </w:rPr>
      </w:pPr>
      <w:bookmarkStart w:id="4" w:name="_heading=h.2za0gdl6myui" w:colFirst="0" w:colLast="0"/>
      <w:bookmarkEnd w:id="4"/>
      <w:r>
        <w:rPr>
          <w:sz w:val="24"/>
          <w:szCs w:val="24"/>
          <w:highlight w:val="white"/>
        </w:rPr>
        <w:t>•</w:t>
      </w:r>
      <w:r>
        <w:rPr>
          <w:b w:val="0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TEMPLO SENSOII</w:t>
      </w:r>
    </w:p>
    <w:p w:rsidR="00C84F87" w:rsidRDefault="0024700E">
      <w:pPr>
        <w:spacing w:after="0" w:line="235" w:lineRule="auto"/>
        <w:ind w:left="160" w:right="118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antiguo</w:t>
      </w:r>
      <w:proofErr w:type="spellEnd"/>
      <w:r>
        <w:rPr>
          <w:sz w:val="24"/>
          <w:szCs w:val="24"/>
          <w:highlight w:val="white"/>
        </w:rPr>
        <w:t xml:space="preserve"> de Tokyo y </w:t>
      </w:r>
      <w:proofErr w:type="spellStart"/>
      <w:r>
        <w:rPr>
          <w:sz w:val="24"/>
          <w:szCs w:val="24"/>
          <w:highlight w:val="white"/>
        </w:rPr>
        <w:t>uno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importantes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Está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asociado</w:t>
      </w:r>
      <w:proofErr w:type="spellEnd"/>
      <w:r>
        <w:rPr>
          <w:sz w:val="24"/>
          <w:szCs w:val="24"/>
          <w:highlight w:val="white"/>
        </w:rPr>
        <w:t xml:space="preserve"> a la </w:t>
      </w:r>
      <w:proofErr w:type="spellStart"/>
      <w:r>
        <w:rPr>
          <w:sz w:val="24"/>
          <w:szCs w:val="24"/>
          <w:highlight w:val="white"/>
        </w:rPr>
        <w:t>secta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budista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Tendai</w:t>
      </w:r>
      <w:proofErr w:type="spellEnd"/>
      <w:r>
        <w:rPr>
          <w:sz w:val="24"/>
          <w:szCs w:val="24"/>
          <w:highlight w:val="white"/>
        </w:rPr>
        <w:t xml:space="preserve">, de la que se </w:t>
      </w:r>
      <w:proofErr w:type="spellStart"/>
      <w:r>
        <w:rPr>
          <w:sz w:val="24"/>
          <w:szCs w:val="24"/>
          <w:highlight w:val="white"/>
        </w:rPr>
        <w:t>independizó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después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Segunda</w:t>
      </w:r>
      <w:proofErr w:type="spellEnd"/>
      <w:r>
        <w:rPr>
          <w:sz w:val="24"/>
          <w:szCs w:val="24"/>
          <w:highlight w:val="white"/>
        </w:rPr>
        <w:t xml:space="preserve"> Guerra Mundial.</w:t>
      </w:r>
    </w:p>
    <w:p w:rsidR="00C84F87" w:rsidRDefault="0024700E">
      <w:pPr>
        <w:spacing w:before="260" w:after="0" w:line="276" w:lineRule="auto"/>
        <w:ind w:left="16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Fin del tour, </w:t>
      </w:r>
      <w:proofErr w:type="spellStart"/>
      <w:r>
        <w:rPr>
          <w:sz w:val="24"/>
          <w:szCs w:val="24"/>
          <w:highlight w:val="white"/>
        </w:rPr>
        <w:t>regreso</w:t>
      </w:r>
      <w:proofErr w:type="spellEnd"/>
      <w:r>
        <w:rPr>
          <w:sz w:val="24"/>
          <w:szCs w:val="24"/>
          <w:highlight w:val="white"/>
        </w:rPr>
        <w:t xml:space="preserve"> al </w:t>
      </w:r>
      <w:proofErr w:type="spellStart"/>
      <w:r>
        <w:rPr>
          <w:sz w:val="24"/>
          <w:szCs w:val="24"/>
          <w:highlight w:val="white"/>
        </w:rPr>
        <w:t>alojamient</w:t>
      </w:r>
      <w:r>
        <w:rPr>
          <w:sz w:val="24"/>
          <w:szCs w:val="24"/>
          <w:highlight w:val="white"/>
        </w:rPr>
        <w:t>o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DÍA 3 TOKIO</w:t>
      </w:r>
    </w:p>
    <w:p w:rsidR="00C84F87" w:rsidRDefault="0024700E">
      <w:pPr>
        <w:spacing w:before="220" w:after="0" w:line="235" w:lineRule="auto"/>
        <w:ind w:left="160" w:right="78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Desayuno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hotel y </w:t>
      </w:r>
      <w:proofErr w:type="spellStart"/>
      <w:r>
        <w:rPr>
          <w:sz w:val="24"/>
          <w:szCs w:val="24"/>
          <w:highlight w:val="white"/>
        </w:rPr>
        <w:t>día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libre</w:t>
      </w:r>
      <w:proofErr w:type="spellEnd"/>
      <w:r>
        <w:rPr>
          <w:sz w:val="24"/>
          <w:szCs w:val="24"/>
          <w:highlight w:val="white"/>
        </w:rPr>
        <w:t xml:space="preserve"> para </w:t>
      </w:r>
      <w:proofErr w:type="spellStart"/>
      <w:r>
        <w:rPr>
          <w:sz w:val="24"/>
          <w:szCs w:val="24"/>
          <w:highlight w:val="white"/>
        </w:rPr>
        <w:t>actividades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personales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Posibilidad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realizar</w:t>
      </w:r>
      <w:proofErr w:type="spellEnd"/>
      <w:r>
        <w:rPr>
          <w:sz w:val="24"/>
          <w:szCs w:val="24"/>
          <w:highlight w:val="white"/>
        </w:rPr>
        <w:t xml:space="preserve"> tour </w:t>
      </w:r>
      <w:proofErr w:type="spellStart"/>
      <w:r>
        <w:rPr>
          <w:sz w:val="24"/>
          <w:szCs w:val="24"/>
          <w:highlight w:val="white"/>
        </w:rPr>
        <w:t>opcional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costo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adicional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DÍA </w:t>
      </w:r>
      <w:proofErr w:type="gramStart"/>
      <w:r>
        <w:rPr>
          <w:b/>
          <w:sz w:val="24"/>
          <w:szCs w:val="24"/>
          <w:highlight w:val="white"/>
        </w:rPr>
        <w:t>4  KIOTO</w:t>
      </w:r>
      <w:proofErr w:type="gramEnd"/>
    </w:p>
    <w:p w:rsidR="00C84F87" w:rsidRDefault="0024700E">
      <w:pPr>
        <w:spacing w:before="160" w:after="0" w:line="290" w:lineRule="auto"/>
        <w:ind w:left="8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Desayuno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hotel.</w:t>
      </w:r>
    </w:p>
    <w:p w:rsidR="00C84F87" w:rsidRDefault="0024700E">
      <w:pPr>
        <w:spacing w:after="0" w:line="235" w:lineRule="auto"/>
        <w:ind w:left="8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Reunión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lobby y </w:t>
      </w:r>
      <w:proofErr w:type="spellStart"/>
      <w:r>
        <w:rPr>
          <w:sz w:val="24"/>
          <w:szCs w:val="24"/>
          <w:highlight w:val="white"/>
        </w:rPr>
        <w:t>traslado</w:t>
      </w:r>
      <w:proofErr w:type="spellEnd"/>
      <w:r>
        <w:rPr>
          <w:sz w:val="24"/>
          <w:szCs w:val="24"/>
          <w:highlight w:val="white"/>
        </w:rPr>
        <w:t xml:space="preserve"> a la </w:t>
      </w:r>
      <w:proofErr w:type="spellStart"/>
      <w:r>
        <w:rPr>
          <w:sz w:val="24"/>
          <w:szCs w:val="24"/>
          <w:highlight w:val="white"/>
        </w:rPr>
        <w:t>Estación</w:t>
      </w:r>
      <w:proofErr w:type="spellEnd"/>
      <w:r>
        <w:rPr>
          <w:sz w:val="24"/>
          <w:szCs w:val="24"/>
          <w:highlight w:val="white"/>
        </w:rPr>
        <w:t xml:space="preserve"> de Tokyo con un </w:t>
      </w:r>
      <w:proofErr w:type="spellStart"/>
      <w:r>
        <w:rPr>
          <w:sz w:val="24"/>
          <w:szCs w:val="24"/>
          <w:highlight w:val="white"/>
        </w:rPr>
        <w:t>asistente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</w:t>
      </w:r>
      <w:r>
        <w:rPr>
          <w:sz w:val="24"/>
          <w:szCs w:val="24"/>
          <w:highlight w:val="white"/>
        </w:rPr>
        <w:t>spana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Salida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desde</w:t>
      </w:r>
      <w:proofErr w:type="spellEnd"/>
      <w:r>
        <w:rPr>
          <w:sz w:val="24"/>
          <w:szCs w:val="24"/>
          <w:highlight w:val="white"/>
        </w:rPr>
        <w:t xml:space="preserve"> Tokyo con </w:t>
      </w:r>
      <w:proofErr w:type="spellStart"/>
      <w:r>
        <w:rPr>
          <w:sz w:val="24"/>
          <w:szCs w:val="24"/>
          <w:highlight w:val="white"/>
        </w:rPr>
        <w:t>destino</w:t>
      </w:r>
      <w:proofErr w:type="spellEnd"/>
      <w:r>
        <w:rPr>
          <w:sz w:val="24"/>
          <w:szCs w:val="24"/>
          <w:highlight w:val="white"/>
        </w:rPr>
        <w:t xml:space="preserve"> a Kyoto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Nozomi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before="260" w:after="0" w:line="235" w:lineRule="auto"/>
        <w:ind w:left="8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Llegada</w:t>
      </w:r>
      <w:proofErr w:type="spellEnd"/>
      <w:r>
        <w:rPr>
          <w:sz w:val="24"/>
          <w:szCs w:val="24"/>
          <w:highlight w:val="white"/>
        </w:rPr>
        <w:t xml:space="preserve"> a la </w:t>
      </w:r>
      <w:proofErr w:type="spellStart"/>
      <w:r>
        <w:rPr>
          <w:sz w:val="24"/>
          <w:szCs w:val="24"/>
          <w:highlight w:val="white"/>
        </w:rPr>
        <w:t>Estación</w:t>
      </w:r>
      <w:proofErr w:type="spellEnd"/>
      <w:r>
        <w:rPr>
          <w:sz w:val="24"/>
          <w:szCs w:val="24"/>
          <w:highlight w:val="white"/>
        </w:rPr>
        <w:t xml:space="preserve"> de Kyoto </w:t>
      </w:r>
      <w:proofErr w:type="spellStart"/>
      <w:r>
        <w:rPr>
          <w:sz w:val="24"/>
          <w:szCs w:val="24"/>
          <w:highlight w:val="white"/>
        </w:rPr>
        <w:t>donde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asistente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hispana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recibirá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before="240" w:after="240" w:line="235" w:lineRule="auto"/>
        <w:ind w:left="8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Visita</w:t>
      </w:r>
      <w:proofErr w:type="spellEnd"/>
      <w:r>
        <w:rPr>
          <w:sz w:val="24"/>
          <w:szCs w:val="24"/>
          <w:highlight w:val="white"/>
        </w:rPr>
        <w:t xml:space="preserve"> de Kyoto de </w:t>
      </w:r>
      <w:proofErr w:type="spellStart"/>
      <w:r>
        <w:rPr>
          <w:sz w:val="24"/>
          <w:szCs w:val="24"/>
          <w:highlight w:val="white"/>
        </w:rPr>
        <w:t>jornada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completa</w:t>
      </w:r>
      <w:proofErr w:type="spellEnd"/>
      <w:r>
        <w:rPr>
          <w:sz w:val="24"/>
          <w:szCs w:val="24"/>
          <w:highlight w:val="white"/>
        </w:rPr>
        <w:t xml:space="preserve"> con un </w:t>
      </w:r>
      <w:proofErr w:type="spellStart"/>
      <w:r>
        <w:rPr>
          <w:sz w:val="24"/>
          <w:szCs w:val="24"/>
          <w:highlight w:val="white"/>
        </w:rPr>
        <w:t>guía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hispana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grupo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before="260" w:after="0" w:line="276" w:lineRule="auto"/>
        <w:ind w:left="180" w:hanging="60"/>
        <w:rPr>
          <w:sz w:val="24"/>
          <w:szCs w:val="24"/>
          <w:highlight w:val="white"/>
        </w:rPr>
      </w:pPr>
      <w:bookmarkStart w:id="5" w:name="_heading=h.2d40fojey0ye" w:colFirst="0" w:colLast="0"/>
      <w:bookmarkEnd w:id="5"/>
      <w:r>
        <w:rPr>
          <w:sz w:val="24"/>
          <w:szCs w:val="24"/>
          <w:highlight w:val="white"/>
        </w:rPr>
        <w:lastRenderedPageBreak/>
        <w:t>•</w:t>
      </w:r>
      <w:r>
        <w:rPr>
          <w:b w:val="0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TEMPLO TENRYU-JI</w:t>
      </w:r>
    </w:p>
    <w:p w:rsidR="00C84F87" w:rsidRDefault="0024700E">
      <w:pPr>
        <w:spacing w:before="240" w:after="240" w:line="235" w:lineRule="auto"/>
        <w:ind w:left="8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El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Tenryu-ji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ubicado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Arashiyama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destacado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ejemplo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armonía</w:t>
      </w:r>
      <w:proofErr w:type="spellEnd"/>
      <w:r>
        <w:rPr>
          <w:sz w:val="24"/>
          <w:szCs w:val="24"/>
          <w:highlight w:val="white"/>
        </w:rPr>
        <w:t xml:space="preserve"> entre la </w:t>
      </w:r>
      <w:proofErr w:type="spellStart"/>
      <w:r>
        <w:rPr>
          <w:sz w:val="24"/>
          <w:szCs w:val="24"/>
          <w:highlight w:val="white"/>
        </w:rPr>
        <w:t>arquitectura</w:t>
      </w:r>
      <w:proofErr w:type="spellEnd"/>
      <w:r>
        <w:rPr>
          <w:sz w:val="24"/>
          <w:szCs w:val="24"/>
          <w:highlight w:val="white"/>
        </w:rPr>
        <w:t xml:space="preserve"> y la </w:t>
      </w:r>
      <w:proofErr w:type="spellStart"/>
      <w:r>
        <w:rPr>
          <w:sz w:val="24"/>
          <w:szCs w:val="24"/>
          <w:highlight w:val="white"/>
        </w:rPr>
        <w:t>naturaleza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Famoso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exquisito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jardín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este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fue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fundado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siglo</w:t>
      </w:r>
      <w:proofErr w:type="spellEnd"/>
      <w:r>
        <w:rPr>
          <w:sz w:val="24"/>
          <w:szCs w:val="24"/>
          <w:highlight w:val="white"/>
        </w:rPr>
        <w:t xml:space="preserve"> XIV y ha </w:t>
      </w:r>
      <w:proofErr w:type="spellStart"/>
      <w:r>
        <w:rPr>
          <w:sz w:val="24"/>
          <w:szCs w:val="24"/>
          <w:highlight w:val="white"/>
        </w:rPr>
        <w:t>sido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reconocido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Patrimonio</w:t>
      </w:r>
      <w:proofErr w:type="spellEnd"/>
      <w:r>
        <w:rPr>
          <w:sz w:val="24"/>
          <w:szCs w:val="24"/>
          <w:highlight w:val="white"/>
        </w:rPr>
        <w:t xml:space="preserve"> Cultural. Los </w:t>
      </w:r>
      <w:proofErr w:type="spellStart"/>
      <w:r>
        <w:rPr>
          <w:sz w:val="24"/>
          <w:szCs w:val="24"/>
          <w:highlight w:val="white"/>
        </w:rPr>
        <w:t>visitantes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</w:t>
      </w:r>
      <w:r>
        <w:rPr>
          <w:sz w:val="24"/>
          <w:szCs w:val="24"/>
          <w:highlight w:val="white"/>
        </w:rPr>
        <w:t>ueden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pasear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senderos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disfrutar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paisajes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serenos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sumergirse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atmósfera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paz</w:t>
      </w:r>
      <w:proofErr w:type="spellEnd"/>
      <w:r>
        <w:rPr>
          <w:sz w:val="24"/>
          <w:szCs w:val="24"/>
          <w:highlight w:val="white"/>
        </w:rPr>
        <w:t xml:space="preserve"> que lo </w:t>
      </w:r>
      <w:proofErr w:type="spellStart"/>
      <w:r>
        <w:rPr>
          <w:sz w:val="24"/>
          <w:szCs w:val="24"/>
          <w:highlight w:val="white"/>
        </w:rPr>
        <w:t>caracteriza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before="260" w:after="0" w:line="276" w:lineRule="auto"/>
        <w:ind w:left="80"/>
        <w:rPr>
          <w:sz w:val="24"/>
          <w:szCs w:val="24"/>
          <w:highlight w:val="white"/>
        </w:rPr>
      </w:pPr>
      <w:bookmarkStart w:id="6" w:name="_heading=h.v93gszq1n9pf" w:colFirst="0" w:colLast="0"/>
      <w:bookmarkEnd w:id="6"/>
      <w:r>
        <w:rPr>
          <w:sz w:val="24"/>
          <w:szCs w:val="24"/>
          <w:highlight w:val="white"/>
        </w:rPr>
        <w:t>•BOSQUE DE BAMBÚ ARASHIYAMA</w:t>
      </w:r>
    </w:p>
    <w:p w:rsidR="00C84F87" w:rsidRDefault="0024700E">
      <w:pPr>
        <w:spacing w:before="240" w:after="240" w:line="235" w:lineRule="auto"/>
        <w:ind w:left="8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El Bosque de </w:t>
      </w:r>
      <w:proofErr w:type="spellStart"/>
      <w:r>
        <w:rPr>
          <w:sz w:val="24"/>
          <w:szCs w:val="24"/>
          <w:highlight w:val="white"/>
        </w:rPr>
        <w:t>Bambú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Arashiyama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ofrece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escenario</w:t>
      </w:r>
      <w:proofErr w:type="spellEnd"/>
      <w:r>
        <w:rPr>
          <w:sz w:val="24"/>
          <w:szCs w:val="24"/>
          <w:highlight w:val="white"/>
        </w:rPr>
        <w:t xml:space="preserve"> natural </w:t>
      </w:r>
      <w:proofErr w:type="spellStart"/>
      <w:r>
        <w:rPr>
          <w:sz w:val="24"/>
          <w:szCs w:val="24"/>
          <w:highlight w:val="white"/>
        </w:rPr>
        <w:t>impresionante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donde</w:t>
      </w:r>
      <w:proofErr w:type="spellEnd"/>
      <w:r>
        <w:rPr>
          <w:sz w:val="24"/>
          <w:szCs w:val="24"/>
          <w:highlight w:val="white"/>
        </w:rPr>
        <w:t xml:space="preserve"> altos </w:t>
      </w:r>
      <w:proofErr w:type="spellStart"/>
      <w:r>
        <w:rPr>
          <w:sz w:val="24"/>
          <w:szCs w:val="24"/>
          <w:highlight w:val="white"/>
        </w:rPr>
        <w:t>bambús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crean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ambiente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místico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Caminar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senderos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experiencia</w:t>
      </w:r>
      <w:proofErr w:type="spellEnd"/>
      <w:r>
        <w:rPr>
          <w:sz w:val="24"/>
          <w:szCs w:val="24"/>
          <w:highlight w:val="white"/>
        </w:rPr>
        <w:t xml:space="preserve"> sensorial </w:t>
      </w:r>
      <w:proofErr w:type="spellStart"/>
      <w:r>
        <w:rPr>
          <w:sz w:val="24"/>
          <w:szCs w:val="24"/>
          <w:highlight w:val="white"/>
        </w:rPr>
        <w:t>única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la que el </w:t>
      </w:r>
      <w:proofErr w:type="spellStart"/>
      <w:r>
        <w:rPr>
          <w:sz w:val="24"/>
          <w:szCs w:val="24"/>
          <w:highlight w:val="white"/>
        </w:rPr>
        <w:t>murmullo</w:t>
      </w:r>
      <w:proofErr w:type="spellEnd"/>
      <w:r>
        <w:rPr>
          <w:sz w:val="24"/>
          <w:szCs w:val="24"/>
          <w:highlight w:val="white"/>
        </w:rPr>
        <w:t xml:space="preserve"> del </w:t>
      </w:r>
      <w:proofErr w:type="spellStart"/>
      <w:r>
        <w:rPr>
          <w:sz w:val="24"/>
          <w:szCs w:val="24"/>
          <w:highlight w:val="white"/>
        </w:rPr>
        <w:t>viento</w:t>
      </w:r>
      <w:proofErr w:type="spellEnd"/>
      <w:r>
        <w:rPr>
          <w:sz w:val="24"/>
          <w:szCs w:val="24"/>
          <w:highlight w:val="white"/>
        </w:rPr>
        <w:t xml:space="preserve"> y la </w:t>
      </w:r>
      <w:proofErr w:type="spellStart"/>
      <w:r>
        <w:rPr>
          <w:sz w:val="24"/>
          <w:szCs w:val="24"/>
          <w:highlight w:val="white"/>
        </w:rPr>
        <w:t>suavidad</w:t>
      </w:r>
      <w:proofErr w:type="spellEnd"/>
      <w:r>
        <w:rPr>
          <w:sz w:val="24"/>
          <w:szCs w:val="24"/>
          <w:highlight w:val="white"/>
        </w:rPr>
        <w:t xml:space="preserve"> de la luz se </w:t>
      </w:r>
      <w:proofErr w:type="spellStart"/>
      <w:r>
        <w:rPr>
          <w:sz w:val="24"/>
          <w:szCs w:val="24"/>
          <w:highlight w:val="white"/>
        </w:rPr>
        <w:t>combinan</w:t>
      </w:r>
      <w:proofErr w:type="spellEnd"/>
      <w:r>
        <w:rPr>
          <w:sz w:val="24"/>
          <w:szCs w:val="24"/>
          <w:highlight w:val="white"/>
        </w:rPr>
        <w:t xml:space="preserve"> para </w:t>
      </w:r>
      <w:proofErr w:type="spellStart"/>
      <w:r>
        <w:rPr>
          <w:sz w:val="24"/>
          <w:szCs w:val="24"/>
          <w:highlight w:val="white"/>
        </w:rPr>
        <w:t>brindar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sensación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calma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profunda</w:t>
      </w:r>
      <w:proofErr w:type="spellEnd"/>
      <w:r>
        <w:rPr>
          <w:sz w:val="24"/>
          <w:szCs w:val="24"/>
          <w:highlight w:val="white"/>
        </w:rPr>
        <w:t xml:space="preserve">. Este </w:t>
      </w:r>
      <w:proofErr w:type="spellStart"/>
      <w:r>
        <w:rPr>
          <w:sz w:val="24"/>
          <w:szCs w:val="24"/>
          <w:highlight w:val="white"/>
        </w:rPr>
        <w:t>lugar</w:t>
      </w:r>
      <w:proofErr w:type="spellEnd"/>
      <w:r>
        <w:rPr>
          <w:sz w:val="24"/>
          <w:szCs w:val="24"/>
          <w:highlight w:val="white"/>
        </w:rPr>
        <w:t xml:space="preserve"> se ha </w:t>
      </w:r>
      <w:proofErr w:type="spellStart"/>
      <w:r>
        <w:rPr>
          <w:sz w:val="24"/>
          <w:szCs w:val="24"/>
          <w:highlight w:val="white"/>
        </w:rPr>
        <w:t>convertido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símbolo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belleza</w:t>
      </w:r>
      <w:proofErr w:type="spellEnd"/>
      <w:r>
        <w:rPr>
          <w:sz w:val="24"/>
          <w:szCs w:val="24"/>
          <w:highlight w:val="white"/>
        </w:rPr>
        <w:t xml:space="preserve"> natural y la </w:t>
      </w:r>
      <w:proofErr w:type="spellStart"/>
      <w:r>
        <w:rPr>
          <w:sz w:val="24"/>
          <w:szCs w:val="24"/>
          <w:highlight w:val="white"/>
        </w:rPr>
        <w:t>e</w:t>
      </w:r>
      <w:r>
        <w:rPr>
          <w:sz w:val="24"/>
          <w:szCs w:val="24"/>
          <w:highlight w:val="white"/>
        </w:rPr>
        <w:t>spiritualidad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Kioto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before="260" w:line="276" w:lineRule="auto"/>
        <w:rPr>
          <w:sz w:val="24"/>
          <w:szCs w:val="24"/>
          <w:highlight w:val="white"/>
        </w:rPr>
      </w:pPr>
      <w:bookmarkStart w:id="7" w:name="_heading=h.o357bznrmaa7" w:colFirst="0" w:colLast="0"/>
      <w:bookmarkEnd w:id="7"/>
      <w:r>
        <w:rPr>
          <w:sz w:val="24"/>
          <w:szCs w:val="24"/>
          <w:highlight w:val="white"/>
        </w:rPr>
        <w:t>•</w:t>
      </w:r>
      <w:r>
        <w:rPr>
          <w:b w:val="0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KINKAKU-JI (TEMPLO DORADO)</w:t>
      </w:r>
    </w:p>
    <w:p w:rsidR="00C84F87" w:rsidRDefault="0024700E">
      <w:pPr>
        <w:spacing w:before="240" w:after="240" w:line="235" w:lineRule="auto"/>
        <w:ind w:left="8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El </w:t>
      </w:r>
      <w:proofErr w:type="spellStart"/>
      <w:r>
        <w:rPr>
          <w:sz w:val="24"/>
          <w:szCs w:val="24"/>
          <w:highlight w:val="white"/>
        </w:rPr>
        <w:t>Kinkaku-ji</w:t>
      </w:r>
      <w:proofErr w:type="spellEnd"/>
      <w:r>
        <w:rPr>
          <w:sz w:val="24"/>
          <w:szCs w:val="24"/>
          <w:highlight w:val="white"/>
        </w:rPr>
        <w:t xml:space="preserve">, o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Dorado, </w:t>
      </w:r>
      <w:proofErr w:type="spellStart"/>
      <w:r>
        <w:rPr>
          <w:sz w:val="24"/>
          <w:szCs w:val="24"/>
          <w:highlight w:val="white"/>
        </w:rPr>
        <w:t>deslumbra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pabellón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recubierto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hojas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oro</w:t>
      </w:r>
      <w:proofErr w:type="spellEnd"/>
      <w:r>
        <w:rPr>
          <w:sz w:val="24"/>
          <w:szCs w:val="24"/>
          <w:highlight w:val="white"/>
        </w:rPr>
        <w:t xml:space="preserve"> que </w:t>
      </w:r>
      <w:proofErr w:type="spellStart"/>
      <w:r>
        <w:rPr>
          <w:sz w:val="24"/>
          <w:szCs w:val="24"/>
          <w:highlight w:val="white"/>
        </w:rPr>
        <w:t>resplandece</w:t>
      </w:r>
      <w:proofErr w:type="spellEnd"/>
      <w:r>
        <w:rPr>
          <w:sz w:val="24"/>
          <w:szCs w:val="24"/>
          <w:highlight w:val="white"/>
        </w:rPr>
        <w:t xml:space="preserve"> al sol. </w:t>
      </w:r>
      <w:proofErr w:type="spellStart"/>
      <w:r>
        <w:rPr>
          <w:sz w:val="24"/>
          <w:szCs w:val="24"/>
          <w:highlight w:val="white"/>
        </w:rPr>
        <w:t>Rodeado</w:t>
      </w:r>
      <w:proofErr w:type="spellEnd"/>
      <w:r>
        <w:rPr>
          <w:sz w:val="24"/>
          <w:szCs w:val="24"/>
          <w:highlight w:val="white"/>
        </w:rPr>
        <w:t xml:space="preserve"> de un </w:t>
      </w:r>
      <w:proofErr w:type="spellStart"/>
      <w:r>
        <w:rPr>
          <w:sz w:val="24"/>
          <w:szCs w:val="24"/>
          <w:highlight w:val="white"/>
        </w:rPr>
        <w:t>sereno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estanque</w:t>
      </w:r>
      <w:proofErr w:type="spellEnd"/>
      <w:r>
        <w:rPr>
          <w:sz w:val="24"/>
          <w:szCs w:val="24"/>
          <w:highlight w:val="white"/>
        </w:rPr>
        <w:t xml:space="preserve"> que </w:t>
      </w:r>
      <w:proofErr w:type="spellStart"/>
      <w:r>
        <w:rPr>
          <w:sz w:val="24"/>
          <w:szCs w:val="24"/>
          <w:highlight w:val="white"/>
        </w:rPr>
        <w:t>reﬂeja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imagen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este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testimonio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opulenc</w:t>
      </w:r>
      <w:r>
        <w:rPr>
          <w:sz w:val="24"/>
          <w:szCs w:val="24"/>
          <w:highlight w:val="white"/>
        </w:rPr>
        <w:t>ia</w:t>
      </w:r>
      <w:proofErr w:type="spellEnd"/>
      <w:r>
        <w:rPr>
          <w:sz w:val="24"/>
          <w:szCs w:val="24"/>
          <w:highlight w:val="white"/>
        </w:rPr>
        <w:t xml:space="preserve"> y la </w:t>
      </w:r>
      <w:proofErr w:type="spellStart"/>
      <w:r>
        <w:rPr>
          <w:sz w:val="24"/>
          <w:szCs w:val="24"/>
          <w:highlight w:val="white"/>
        </w:rPr>
        <w:t>estética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reﬁnada</w:t>
      </w:r>
      <w:proofErr w:type="spellEnd"/>
      <w:r>
        <w:rPr>
          <w:sz w:val="24"/>
          <w:szCs w:val="24"/>
          <w:highlight w:val="white"/>
        </w:rPr>
        <w:t xml:space="preserve"> del </w:t>
      </w:r>
      <w:proofErr w:type="spellStart"/>
      <w:r>
        <w:rPr>
          <w:sz w:val="24"/>
          <w:szCs w:val="24"/>
          <w:highlight w:val="white"/>
        </w:rPr>
        <w:t>Japón</w:t>
      </w:r>
      <w:proofErr w:type="spellEnd"/>
      <w:r>
        <w:rPr>
          <w:sz w:val="24"/>
          <w:szCs w:val="24"/>
          <w:highlight w:val="white"/>
        </w:rPr>
        <w:t xml:space="preserve"> feudal. La </w:t>
      </w:r>
      <w:proofErr w:type="spellStart"/>
      <w:r>
        <w:rPr>
          <w:sz w:val="24"/>
          <w:szCs w:val="24"/>
          <w:highlight w:val="white"/>
        </w:rPr>
        <w:t>combinación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arquitectura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deslumbrante</w:t>
      </w:r>
      <w:proofErr w:type="spellEnd"/>
      <w:r>
        <w:rPr>
          <w:sz w:val="24"/>
          <w:szCs w:val="24"/>
          <w:highlight w:val="white"/>
        </w:rPr>
        <w:t xml:space="preserve"> y el </w:t>
      </w:r>
      <w:proofErr w:type="spellStart"/>
      <w:r>
        <w:rPr>
          <w:sz w:val="24"/>
          <w:szCs w:val="24"/>
          <w:highlight w:val="white"/>
        </w:rPr>
        <w:t>entorno</w:t>
      </w:r>
      <w:proofErr w:type="spellEnd"/>
      <w:r>
        <w:rPr>
          <w:sz w:val="24"/>
          <w:szCs w:val="24"/>
          <w:highlight w:val="white"/>
        </w:rPr>
        <w:t xml:space="preserve"> natural </w:t>
      </w:r>
      <w:proofErr w:type="spellStart"/>
      <w:r>
        <w:rPr>
          <w:sz w:val="24"/>
          <w:szCs w:val="24"/>
          <w:highlight w:val="white"/>
        </w:rPr>
        <w:t>convierte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este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lugar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destinos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fotograﬁados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admirados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before="0" w:line="276" w:lineRule="auto"/>
        <w:rPr>
          <w:sz w:val="24"/>
          <w:szCs w:val="24"/>
          <w:highlight w:val="white"/>
        </w:rPr>
      </w:pPr>
      <w:bookmarkStart w:id="8" w:name="_heading=h.tue9o9o7q9yc" w:colFirst="0" w:colLast="0"/>
      <w:bookmarkEnd w:id="8"/>
      <w:r>
        <w:rPr>
          <w:sz w:val="24"/>
          <w:szCs w:val="24"/>
          <w:highlight w:val="white"/>
        </w:rPr>
        <w:t>YASAKA PAGODA</w:t>
      </w:r>
    </w:p>
    <w:p w:rsidR="00C84F87" w:rsidRDefault="0024700E">
      <w:pPr>
        <w:spacing w:after="0" w:line="235" w:lineRule="auto"/>
        <w:ind w:left="80" w:right="7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La </w:t>
      </w:r>
      <w:proofErr w:type="spellStart"/>
      <w:r>
        <w:rPr>
          <w:sz w:val="24"/>
          <w:szCs w:val="24"/>
          <w:highlight w:val="white"/>
        </w:rPr>
        <w:t>Yasaka</w:t>
      </w:r>
      <w:proofErr w:type="spellEnd"/>
      <w:r>
        <w:rPr>
          <w:sz w:val="24"/>
          <w:szCs w:val="24"/>
          <w:highlight w:val="white"/>
        </w:rPr>
        <w:t xml:space="preserve"> Pagoda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estructura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emblemática</w:t>
      </w:r>
      <w:proofErr w:type="spellEnd"/>
      <w:r>
        <w:rPr>
          <w:sz w:val="24"/>
          <w:szCs w:val="24"/>
          <w:highlight w:val="white"/>
        </w:rPr>
        <w:t xml:space="preserve"> que se </w:t>
      </w:r>
      <w:proofErr w:type="spellStart"/>
      <w:r>
        <w:rPr>
          <w:sz w:val="24"/>
          <w:szCs w:val="24"/>
          <w:highlight w:val="white"/>
        </w:rPr>
        <w:t>a</w:t>
      </w:r>
      <w:r>
        <w:rPr>
          <w:sz w:val="24"/>
          <w:szCs w:val="24"/>
          <w:highlight w:val="white"/>
        </w:rPr>
        <w:t>lza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elegancia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horizonte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Kioto</w:t>
      </w:r>
      <w:proofErr w:type="spellEnd"/>
      <w:r>
        <w:rPr>
          <w:sz w:val="24"/>
          <w:szCs w:val="24"/>
          <w:highlight w:val="white"/>
        </w:rPr>
        <w:t xml:space="preserve">. Con </w:t>
      </w:r>
      <w:proofErr w:type="spellStart"/>
      <w:r>
        <w:rPr>
          <w:sz w:val="24"/>
          <w:szCs w:val="24"/>
          <w:highlight w:val="white"/>
        </w:rPr>
        <w:t>sus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múltiples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niveles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detalles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ornamentales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reﬂeja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maestría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construcción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tradicional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japonesa</w:t>
      </w:r>
      <w:proofErr w:type="spellEnd"/>
      <w:r>
        <w:rPr>
          <w:sz w:val="24"/>
          <w:szCs w:val="24"/>
          <w:highlight w:val="white"/>
        </w:rPr>
        <w:t xml:space="preserve">. Su </w:t>
      </w:r>
      <w:proofErr w:type="spellStart"/>
      <w:r>
        <w:rPr>
          <w:sz w:val="24"/>
          <w:szCs w:val="24"/>
          <w:highlight w:val="white"/>
        </w:rPr>
        <w:t>historia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milenaria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imponente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presencia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convierten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punto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referencia</w:t>
      </w:r>
      <w:proofErr w:type="spellEnd"/>
      <w:r>
        <w:rPr>
          <w:sz w:val="24"/>
          <w:szCs w:val="24"/>
          <w:highlight w:val="white"/>
        </w:rPr>
        <w:t xml:space="preserve"> que </w:t>
      </w:r>
      <w:proofErr w:type="spellStart"/>
      <w:r>
        <w:rPr>
          <w:sz w:val="24"/>
          <w:szCs w:val="24"/>
          <w:highlight w:val="white"/>
        </w:rPr>
        <w:t>encarna</w:t>
      </w:r>
      <w:proofErr w:type="spellEnd"/>
      <w:r>
        <w:rPr>
          <w:sz w:val="24"/>
          <w:szCs w:val="24"/>
          <w:highlight w:val="white"/>
        </w:rPr>
        <w:t xml:space="preserve"> la</w:t>
      </w:r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esencia</w:t>
      </w:r>
      <w:proofErr w:type="spellEnd"/>
      <w:r>
        <w:rPr>
          <w:sz w:val="24"/>
          <w:szCs w:val="24"/>
          <w:highlight w:val="white"/>
        </w:rPr>
        <w:t xml:space="preserve"> cultural y </w:t>
      </w:r>
      <w:proofErr w:type="spellStart"/>
      <w:r>
        <w:rPr>
          <w:sz w:val="24"/>
          <w:szCs w:val="24"/>
          <w:highlight w:val="white"/>
        </w:rPr>
        <w:t>espiritual</w:t>
      </w:r>
      <w:proofErr w:type="spellEnd"/>
      <w:r>
        <w:rPr>
          <w:sz w:val="24"/>
          <w:szCs w:val="24"/>
          <w:highlight w:val="white"/>
        </w:rPr>
        <w:t xml:space="preserve"> de la ciudad.</w:t>
      </w:r>
    </w:p>
    <w:p w:rsidR="00C84F87" w:rsidRDefault="0024700E">
      <w:pPr>
        <w:pStyle w:val="Ttulo3"/>
        <w:keepNext w:val="0"/>
        <w:keepLines w:val="0"/>
        <w:spacing w:line="276" w:lineRule="auto"/>
        <w:rPr>
          <w:sz w:val="24"/>
          <w:szCs w:val="24"/>
          <w:highlight w:val="white"/>
        </w:rPr>
      </w:pPr>
      <w:bookmarkStart w:id="9" w:name="_heading=h.hnqh7yff8n0v" w:colFirst="0" w:colLast="0"/>
      <w:bookmarkEnd w:id="9"/>
      <w:r>
        <w:rPr>
          <w:sz w:val="24"/>
          <w:szCs w:val="24"/>
          <w:highlight w:val="white"/>
        </w:rPr>
        <w:t>•</w:t>
      </w:r>
      <w:r>
        <w:rPr>
          <w:b w:val="0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TEMPLO KIYOMIZU-DERA</w:t>
      </w:r>
    </w:p>
    <w:p w:rsidR="00C84F87" w:rsidRDefault="0024700E">
      <w:pPr>
        <w:spacing w:after="0" w:line="235" w:lineRule="auto"/>
        <w:ind w:left="80" w:right="7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El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Kiyomizu-dera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famoso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amplia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plataforma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madera</w:t>
      </w:r>
      <w:proofErr w:type="spellEnd"/>
      <w:r>
        <w:rPr>
          <w:sz w:val="24"/>
          <w:szCs w:val="24"/>
          <w:highlight w:val="white"/>
        </w:rPr>
        <w:t xml:space="preserve"> que se </w:t>
      </w:r>
      <w:proofErr w:type="spellStart"/>
      <w:r>
        <w:rPr>
          <w:sz w:val="24"/>
          <w:szCs w:val="24"/>
          <w:highlight w:val="white"/>
        </w:rPr>
        <w:t>asoma</w:t>
      </w:r>
      <w:proofErr w:type="spellEnd"/>
      <w:r>
        <w:rPr>
          <w:sz w:val="24"/>
          <w:szCs w:val="24"/>
          <w:highlight w:val="white"/>
        </w:rPr>
        <w:t xml:space="preserve"> al </w:t>
      </w:r>
      <w:proofErr w:type="spellStart"/>
      <w:r>
        <w:rPr>
          <w:sz w:val="24"/>
          <w:szCs w:val="24"/>
          <w:highlight w:val="white"/>
        </w:rPr>
        <w:t>vacío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ofreciendo</w:t>
      </w:r>
      <w:proofErr w:type="spellEnd"/>
      <w:r>
        <w:rPr>
          <w:sz w:val="24"/>
          <w:szCs w:val="24"/>
          <w:highlight w:val="white"/>
        </w:rPr>
        <w:t xml:space="preserve"> vistas </w:t>
      </w:r>
      <w:proofErr w:type="spellStart"/>
      <w:r>
        <w:rPr>
          <w:sz w:val="24"/>
          <w:szCs w:val="24"/>
          <w:highlight w:val="white"/>
        </w:rPr>
        <w:t>panorámicas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impresionantes</w:t>
      </w:r>
      <w:proofErr w:type="spellEnd"/>
      <w:r>
        <w:rPr>
          <w:sz w:val="24"/>
          <w:szCs w:val="24"/>
          <w:highlight w:val="white"/>
        </w:rPr>
        <w:t xml:space="preserve"> de la ciudad. </w:t>
      </w:r>
      <w:proofErr w:type="spellStart"/>
      <w:r>
        <w:rPr>
          <w:sz w:val="24"/>
          <w:szCs w:val="24"/>
          <w:highlight w:val="white"/>
        </w:rPr>
        <w:t>Construido</w:t>
      </w:r>
      <w:proofErr w:type="spellEnd"/>
      <w:r>
        <w:rPr>
          <w:sz w:val="24"/>
          <w:szCs w:val="24"/>
          <w:highlight w:val="white"/>
        </w:rPr>
        <w:t xml:space="preserve"> sin el </w:t>
      </w:r>
      <w:proofErr w:type="spellStart"/>
      <w:r>
        <w:rPr>
          <w:sz w:val="24"/>
          <w:szCs w:val="24"/>
          <w:highlight w:val="white"/>
        </w:rPr>
        <w:t>uso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clavos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este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ejemplo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ingeniosidad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arquitectónica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japonesa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Además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entorno</w:t>
      </w:r>
      <w:proofErr w:type="spellEnd"/>
      <w:r>
        <w:rPr>
          <w:sz w:val="24"/>
          <w:szCs w:val="24"/>
          <w:highlight w:val="white"/>
        </w:rPr>
        <w:t xml:space="preserve"> natural y la </w:t>
      </w:r>
      <w:proofErr w:type="spellStart"/>
      <w:r>
        <w:rPr>
          <w:sz w:val="24"/>
          <w:szCs w:val="24"/>
          <w:highlight w:val="white"/>
        </w:rPr>
        <w:t>atmósfera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devoción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invitan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visitantes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experimentar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profunda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conexión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espiritual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line="276" w:lineRule="auto"/>
        <w:rPr>
          <w:sz w:val="24"/>
          <w:szCs w:val="24"/>
          <w:highlight w:val="white"/>
        </w:rPr>
      </w:pPr>
      <w:bookmarkStart w:id="10" w:name="_heading=h.kslqulhu57wr" w:colFirst="0" w:colLast="0"/>
      <w:bookmarkEnd w:id="10"/>
      <w:r>
        <w:rPr>
          <w:sz w:val="24"/>
          <w:szCs w:val="24"/>
          <w:highlight w:val="white"/>
        </w:rPr>
        <w:t>•</w:t>
      </w:r>
      <w:r>
        <w:rPr>
          <w:b w:val="0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BARRIO DE GION</w:t>
      </w:r>
    </w:p>
    <w:p w:rsidR="00C84F87" w:rsidRDefault="0024700E">
      <w:pPr>
        <w:spacing w:after="0" w:line="235" w:lineRule="auto"/>
        <w:ind w:left="80" w:right="6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El Barrio de </w:t>
      </w:r>
      <w:proofErr w:type="spellStart"/>
      <w:r>
        <w:rPr>
          <w:sz w:val="24"/>
          <w:szCs w:val="24"/>
          <w:highlight w:val="white"/>
        </w:rPr>
        <w:t>Gion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corazón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tradici</w:t>
      </w:r>
      <w:r>
        <w:rPr>
          <w:sz w:val="24"/>
          <w:szCs w:val="24"/>
          <w:highlight w:val="white"/>
        </w:rPr>
        <w:t>ón</w:t>
      </w:r>
      <w:proofErr w:type="spellEnd"/>
      <w:r>
        <w:rPr>
          <w:sz w:val="24"/>
          <w:szCs w:val="24"/>
          <w:highlight w:val="white"/>
        </w:rPr>
        <w:t xml:space="preserve"> y el </w:t>
      </w:r>
      <w:proofErr w:type="spellStart"/>
      <w:r>
        <w:rPr>
          <w:sz w:val="24"/>
          <w:szCs w:val="24"/>
          <w:highlight w:val="white"/>
        </w:rPr>
        <w:t>misterio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Kioto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Sus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calles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empedradas</w:t>
      </w:r>
      <w:proofErr w:type="spellEnd"/>
      <w:r>
        <w:rPr>
          <w:sz w:val="24"/>
          <w:szCs w:val="24"/>
          <w:highlight w:val="white"/>
        </w:rPr>
        <w:t xml:space="preserve"> y las </w:t>
      </w:r>
      <w:proofErr w:type="spellStart"/>
      <w:r>
        <w:rPr>
          <w:sz w:val="24"/>
          <w:szCs w:val="24"/>
          <w:highlight w:val="white"/>
        </w:rPr>
        <w:t>antiguas</w:t>
      </w:r>
      <w:proofErr w:type="spellEnd"/>
      <w:r>
        <w:rPr>
          <w:sz w:val="24"/>
          <w:szCs w:val="24"/>
          <w:highlight w:val="white"/>
        </w:rPr>
        <w:t xml:space="preserve"> casas de </w:t>
      </w:r>
      <w:proofErr w:type="spellStart"/>
      <w:r>
        <w:rPr>
          <w:sz w:val="24"/>
          <w:szCs w:val="24"/>
          <w:highlight w:val="white"/>
        </w:rPr>
        <w:t>té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conservan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esencia</w:t>
      </w:r>
      <w:proofErr w:type="spellEnd"/>
      <w:r>
        <w:rPr>
          <w:sz w:val="24"/>
          <w:szCs w:val="24"/>
          <w:highlight w:val="white"/>
        </w:rPr>
        <w:t xml:space="preserve"> de las </w:t>
      </w:r>
      <w:proofErr w:type="gramStart"/>
      <w:r>
        <w:rPr>
          <w:sz w:val="24"/>
          <w:szCs w:val="24"/>
          <w:highlight w:val="white"/>
        </w:rPr>
        <w:t>geishas</w:t>
      </w:r>
      <w:proofErr w:type="gramEnd"/>
      <w:r>
        <w:rPr>
          <w:sz w:val="24"/>
          <w:szCs w:val="24"/>
          <w:highlight w:val="white"/>
        </w:rPr>
        <w:t xml:space="preserve"> y las </w:t>
      </w:r>
      <w:proofErr w:type="spellStart"/>
      <w:r>
        <w:rPr>
          <w:sz w:val="24"/>
          <w:szCs w:val="24"/>
          <w:highlight w:val="white"/>
        </w:rPr>
        <w:lastRenderedPageBreak/>
        <w:t>tradiciones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ancestrales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Pasear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Gion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retroceder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tiempo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donde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rincón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narra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historias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elegancia</w:t>
      </w:r>
      <w:proofErr w:type="spellEnd"/>
      <w:r>
        <w:rPr>
          <w:sz w:val="24"/>
          <w:szCs w:val="24"/>
          <w:highlight w:val="white"/>
        </w:rPr>
        <w:t xml:space="preserve">, arte y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cultu</w:t>
      </w:r>
      <w:r>
        <w:rPr>
          <w:sz w:val="24"/>
          <w:szCs w:val="24"/>
          <w:highlight w:val="white"/>
        </w:rPr>
        <w:t>ra</w:t>
      </w:r>
      <w:proofErr w:type="spellEnd"/>
      <w:r>
        <w:rPr>
          <w:sz w:val="24"/>
          <w:szCs w:val="24"/>
          <w:highlight w:val="white"/>
        </w:rPr>
        <w:t xml:space="preserve"> que </w:t>
      </w:r>
      <w:proofErr w:type="spellStart"/>
      <w:r>
        <w:rPr>
          <w:sz w:val="24"/>
          <w:szCs w:val="24"/>
          <w:highlight w:val="white"/>
        </w:rPr>
        <w:t>perdura</w:t>
      </w:r>
      <w:proofErr w:type="spellEnd"/>
      <w:r>
        <w:rPr>
          <w:sz w:val="24"/>
          <w:szCs w:val="24"/>
          <w:highlight w:val="white"/>
        </w:rPr>
        <w:t xml:space="preserve"> a lo largo de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siglos</w:t>
      </w:r>
      <w:proofErr w:type="spellEnd"/>
      <w:r>
        <w:rPr>
          <w:sz w:val="24"/>
          <w:szCs w:val="24"/>
          <w:highlight w:val="white"/>
        </w:rPr>
        <w:t xml:space="preserve">. Fin del tour, </w:t>
      </w:r>
      <w:proofErr w:type="spellStart"/>
      <w:r>
        <w:rPr>
          <w:sz w:val="24"/>
          <w:szCs w:val="24"/>
          <w:highlight w:val="white"/>
        </w:rPr>
        <w:t>regreso</w:t>
      </w:r>
      <w:proofErr w:type="spellEnd"/>
      <w:r>
        <w:rPr>
          <w:sz w:val="24"/>
          <w:szCs w:val="24"/>
          <w:highlight w:val="white"/>
        </w:rPr>
        <w:t xml:space="preserve"> al </w:t>
      </w:r>
      <w:proofErr w:type="spellStart"/>
      <w:r>
        <w:rPr>
          <w:sz w:val="24"/>
          <w:szCs w:val="24"/>
          <w:highlight w:val="white"/>
        </w:rPr>
        <w:t>alojamiento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before="240" w:after="240" w:line="283" w:lineRule="auto"/>
        <w:ind w:left="8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Traslado</w:t>
      </w:r>
      <w:proofErr w:type="spellEnd"/>
      <w:r>
        <w:rPr>
          <w:sz w:val="24"/>
          <w:szCs w:val="24"/>
          <w:highlight w:val="white"/>
        </w:rPr>
        <w:t xml:space="preserve"> al hotel y </w:t>
      </w:r>
      <w:proofErr w:type="gramStart"/>
      <w:r>
        <w:rPr>
          <w:sz w:val="24"/>
          <w:szCs w:val="24"/>
          <w:highlight w:val="white"/>
        </w:rPr>
        <w:t>check</w:t>
      </w:r>
      <w:proofErr w:type="gramEnd"/>
      <w:r>
        <w:rPr>
          <w:sz w:val="24"/>
          <w:szCs w:val="24"/>
          <w:highlight w:val="white"/>
        </w:rPr>
        <w:t xml:space="preserve"> in.</w:t>
      </w: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DÍA 5 KIOTO</w:t>
      </w: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Día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libre</w:t>
      </w:r>
      <w:proofErr w:type="spellEnd"/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br/>
      </w:r>
      <w:r>
        <w:rPr>
          <w:b/>
          <w:sz w:val="24"/>
          <w:szCs w:val="24"/>
          <w:highlight w:val="white"/>
        </w:rPr>
        <w:t>TOUR OPCIONAL   NARA</w:t>
      </w:r>
    </w:p>
    <w:p w:rsidR="00C84F87" w:rsidRDefault="0024700E">
      <w:pPr>
        <w:spacing w:before="260" w:after="0" w:line="235" w:lineRule="auto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Comienzo</w:t>
      </w:r>
      <w:proofErr w:type="spellEnd"/>
      <w:r>
        <w:rPr>
          <w:sz w:val="24"/>
          <w:szCs w:val="24"/>
          <w:highlight w:val="white"/>
        </w:rPr>
        <w:t xml:space="preserve"> del tour a Nara con </w:t>
      </w:r>
      <w:proofErr w:type="spellStart"/>
      <w:r>
        <w:rPr>
          <w:sz w:val="24"/>
          <w:szCs w:val="24"/>
          <w:highlight w:val="white"/>
        </w:rPr>
        <w:t>guía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hispana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before="240" w:after="240" w:line="235" w:lineRule="auto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Embárcate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encantador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viaje</w:t>
      </w:r>
      <w:proofErr w:type="spellEnd"/>
      <w:r>
        <w:rPr>
          <w:sz w:val="24"/>
          <w:szCs w:val="24"/>
          <w:highlight w:val="white"/>
        </w:rPr>
        <w:t xml:space="preserve"> a Nara, </w:t>
      </w:r>
      <w:proofErr w:type="spellStart"/>
      <w:r>
        <w:rPr>
          <w:sz w:val="24"/>
          <w:szCs w:val="24"/>
          <w:highlight w:val="white"/>
        </w:rPr>
        <w:t>donde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historia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milenaria</w:t>
      </w:r>
      <w:proofErr w:type="spellEnd"/>
      <w:r>
        <w:rPr>
          <w:sz w:val="24"/>
          <w:szCs w:val="24"/>
          <w:highlight w:val="white"/>
        </w:rPr>
        <w:t xml:space="preserve"> y la </w:t>
      </w:r>
      <w:proofErr w:type="spellStart"/>
      <w:r>
        <w:rPr>
          <w:sz w:val="24"/>
          <w:szCs w:val="24"/>
          <w:highlight w:val="white"/>
        </w:rPr>
        <w:t>naturaleza</w:t>
      </w:r>
      <w:proofErr w:type="spell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entrelazan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experiencia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única</w:t>
      </w:r>
      <w:proofErr w:type="spellEnd"/>
      <w:r>
        <w:rPr>
          <w:sz w:val="24"/>
          <w:szCs w:val="24"/>
          <w:highlight w:val="white"/>
        </w:rPr>
        <w:t xml:space="preserve">. Al </w:t>
      </w:r>
      <w:proofErr w:type="spellStart"/>
      <w:r>
        <w:rPr>
          <w:sz w:val="24"/>
          <w:szCs w:val="24"/>
          <w:highlight w:val="white"/>
        </w:rPr>
        <w:t>iniciar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recorrido</w:t>
      </w:r>
      <w:proofErr w:type="spellEnd"/>
      <w:r>
        <w:rPr>
          <w:sz w:val="24"/>
          <w:szCs w:val="24"/>
          <w:highlight w:val="white"/>
        </w:rPr>
        <w:t xml:space="preserve">, la </w:t>
      </w:r>
      <w:proofErr w:type="spellStart"/>
      <w:r>
        <w:rPr>
          <w:sz w:val="24"/>
          <w:szCs w:val="24"/>
          <w:highlight w:val="white"/>
        </w:rPr>
        <w:t>atmósfera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mística</w:t>
      </w:r>
      <w:proofErr w:type="spellEnd"/>
      <w:r>
        <w:rPr>
          <w:sz w:val="24"/>
          <w:szCs w:val="24"/>
          <w:highlight w:val="white"/>
        </w:rPr>
        <w:t xml:space="preserve"> del </w:t>
      </w:r>
      <w:proofErr w:type="spellStart"/>
      <w:r>
        <w:rPr>
          <w:sz w:val="24"/>
          <w:szCs w:val="24"/>
          <w:highlight w:val="white"/>
        </w:rPr>
        <w:t>Santuario</w:t>
      </w:r>
      <w:proofErr w:type="spellEnd"/>
      <w:r>
        <w:rPr>
          <w:sz w:val="24"/>
          <w:szCs w:val="24"/>
          <w:highlight w:val="white"/>
        </w:rPr>
        <w:t xml:space="preserve"> Fushimi Inari y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interminable </w:t>
      </w:r>
      <w:proofErr w:type="spellStart"/>
      <w:r>
        <w:rPr>
          <w:sz w:val="24"/>
          <w:szCs w:val="24"/>
          <w:highlight w:val="white"/>
        </w:rPr>
        <w:t>sendero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pórticos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rojos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invitan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adentrarte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mundo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tradiciones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buenos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deseos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Luego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pasea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sereno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Parque</w:t>
      </w:r>
      <w:proofErr w:type="spellEnd"/>
      <w:r>
        <w:rPr>
          <w:sz w:val="24"/>
          <w:szCs w:val="24"/>
          <w:highlight w:val="white"/>
        </w:rPr>
        <w:t xml:space="preserve"> de Nara, </w:t>
      </w:r>
      <w:proofErr w:type="spellStart"/>
      <w:r>
        <w:rPr>
          <w:sz w:val="24"/>
          <w:szCs w:val="24"/>
          <w:highlight w:val="white"/>
        </w:rPr>
        <w:t>donde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ciervos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venerados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mensajeros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sagrados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deambulan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libremente</w:t>
      </w:r>
      <w:proofErr w:type="spellEnd"/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ab/>
      </w:r>
      <w:proofErr w:type="gramStart"/>
      <w:r>
        <w:rPr>
          <w:sz w:val="24"/>
          <w:szCs w:val="24"/>
          <w:highlight w:val="white"/>
        </w:rPr>
        <w:t xml:space="preserve">entre 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proofErr w:type="gram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visitantes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creando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ambiente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mágico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Finalmente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maravíllate</w:t>
      </w:r>
      <w:proofErr w:type="spellEnd"/>
      <w:r>
        <w:rPr>
          <w:sz w:val="24"/>
          <w:szCs w:val="24"/>
          <w:highlight w:val="white"/>
        </w:rPr>
        <w:t xml:space="preserve"> a</w:t>
      </w:r>
      <w:r>
        <w:rPr>
          <w:sz w:val="24"/>
          <w:szCs w:val="24"/>
          <w:highlight w:val="white"/>
        </w:rPr>
        <w:t xml:space="preserve">nte la </w:t>
      </w:r>
      <w:proofErr w:type="spellStart"/>
      <w:r>
        <w:rPr>
          <w:sz w:val="24"/>
          <w:szCs w:val="24"/>
          <w:highlight w:val="white"/>
        </w:rPr>
        <w:t>imponente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presencia</w:t>
      </w:r>
      <w:proofErr w:type="spellEnd"/>
      <w:r>
        <w:rPr>
          <w:sz w:val="24"/>
          <w:szCs w:val="24"/>
          <w:highlight w:val="white"/>
        </w:rPr>
        <w:t xml:space="preserve"> del </w:t>
      </w:r>
      <w:proofErr w:type="spellStart"/>
      <w:r>
        <w:rPr>
          <w:sz w:val="24"/>
          <w:szCs w:val="24"/>
          <w:highlight w:val="white"/>
        </w:rPr>
        <w:t>Templo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Todai-ji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hogar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colosal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estatua</w:t>
      </w:r>
      <w:proofErr w:type="spellEnd"/>
      <w:r>
        <w:rPr>
          <w:sz w:val="24"/>
          <w:szCs w:val="24"/>
          <w:highlight w:val="white"/>
        </w:rPr>
        <w:t xml:space="preserve"> de Buda que </w:t>
      </w:r>
      <w:proofErr w:type="spellStart"/>
      <w:r>
        <w:rPr>
          <w:sz w:val="24"/>
          <w:szCs w:val="24"/>
          <w:highlight w:val="white"/>
        </w:rPr>
        <w:t>simboliza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grandeza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espiritual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región</w:t>
      </w:r>
      <w:proofErr w:type="spellEnd"/>
      <w:r>
        <w:rPr>
          <w:sz w:val="24"/>
          <w:szCs w:val="24"/>
          <w:highlight w:val="white"/>
        </w:rPr>
        <w:t xml:space="preserve">. Este tour </w:t>
      </w:r>
      <w:proofErr w:type="spellStart"/>
      <w:r>
        <w:rPr>
          <w:sz w:val="24"/>
          <w:szCs w:val="24"/>
          <w:highlight w:val="white"/>
        </w:rPr>
        <w:t>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sumerge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rica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fusión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historia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naturaleza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espiritualidad</w:t>
      </w:r>
      <w:proofErr w:type="spellEnd"/>
      <w:r>
        <w:rPr>
          <w:sz w:val="24"/>
          <w:szCs w:val="24"/>
          <w:highlight w:val="white"/>
        </w:rPr>
        <w:t xml:space="preserve"> que deﬁne a Nara.</w:t>
      </w:r>
    </w:p>
    <w:p w:rsidR="00C84F87" w:rsidRDefault="0024700E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El tour </w:t>
      </w:r>
      <w:proofErr w:type="spellStart"/>
      <w:r>
        <w:rPr>
          <w:sz w:val="24"/>
          <w:szCs w:val="24"/>
          <w:highlight w:val="white"/>
        </w:rPr>
        <w:t>ﬁ</w:t>
      </w:r>
      <w:r>
        <w:rPr>
          <w:sz w:val="24"/>
          <w:szCs w:val="24"/>
          <w:highlight w:val="white"/>
        </w:rPr>
        <w:t>nalizará</w:t>
      </w:r>
      <w:proofErr w:type="spellEnd"/>
      <w:r>
        <w:rPr>
          <w:sz w:val="24"/>
          <w:szCs w:val="24"/>
          <w:highlight w:val="white"/>
        </w:rPr>
        <w:t xml:space="preserve"> con </w:t>
      </w:r>
      <w:r>
        <w:rPr>
          <w:sz w:val="24"/>
          <w:szCs w:val="24"/>
          <w:highlight w:val="white"/>
        </w:rPr>
        <w:t xml:space="preserve">el </w:t>
      </w:r>
      <w:proofErr w:type="spellStart"/>
      <w:r>
        <w:rPr>
          <w:sz w:val="24"/>
          <w:szCs w:val="24"/>
          <w:highlight w:val="white"/>
        </w:rPr>
        <w:t>traslado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hotel</w:t>
      </w:r>
    </w:p>
    <w:p w:rsidR="00E807C6" w:rsidRDefault="00E807C6">
      <w:pPr>
        <w:spacing w:after="0" w:line="276" w:lineRule="auto"/>
        <w:rPr>
          <w:sz w:val="24"/>
          <w:szCs w:val="24"/>
          <w:highlight w:val="white"/>
        </w:rPr>
      </w:pPr>
    </w:p>
    <w:p w:rsidR="00C84F87" w:rsidRPr="00E807C6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r w:rsidRPr="00E807C6">
        <w:rPr>
          <w:b/>
          <w:sz w:val="24"/>
          <w:szCs w:val="24"/>
          <w:highlight w:val="white"/>
        </w:rPr>
        <w:t>DÍA 6 KYOTO</w:t>
      </w:r>
    </w:p>
    <w:p w:rsidR="00C84F87" w:rsidRDefault="0024700E">
      <w:pPr>
        <w:spacing w:after="0" w:line="276" w:lineRule="auto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Desayuno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día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libre</w:t>
      </w:r>
      <w:proofErr w:type="spellEnd"/>
      <w:r>
        <w:rPr>
          <w:sz w:val="24"/>
          <w:szCs w:val="24"/>
          <w:highlight w:val="white"/>
        </w:rPr>
        <w:t xml:space="preserve"> para </w:t>
      </w:r>
      <w:proofErr w:type="spellStart"/>
      <w:r>
        <w:rPr>
          <w:sz w:val="24"/>
          <w:szCs w:val="24"/>
          <w:highlight w:val="white"/>
        </w:rPr>
        <w:t>actividades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personales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Posibilidad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realizar</w:t>
      </w:r>
      <w:proofErr w:type="spellEnd"/>
      <w:r>
        <w:rPr>
          <w:sz w:val="24"/>
          <w:szCs w:val="24"/>
          <w:highlight w:val="white"/>
        </w:rPr>
        <w:t xml:space="preserve"> tour </w:t>
      </w:r>
      <w:proofErr w:type="spellStart"/>
      <w:r>
        <w:rPr>
          <w:sz w:val="24"/>
          <w:szCs w:val="24"/>
          <w:highlight w:val="white"/>
        </w:rPr>
        <w:t>opcional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costo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adicional</w:t>
      </w:r>
      <w:proofErr w:type="spellEnd"/>
      <w:r>
        <w:rPr>
          <w:sz w:val="24"/>
          <w:szCs w:val="24"/>
          <w:highlight w:val="white"/>
        </w:rPr>
        <w:br/>
      </w:r>
      <w:r>
        <w:rPr>
          <w:b/>
          <w:sz w:val="24"/>
          <w:szCs w:val="24"/>
          <w:highlight w:val="white"/>
        </w:rPr>
        <w:t>TOUR IOPCIONAL HROSHIMA S MIYAJIMA</w:t>
      </w:r>
    </w:p>
    <w:p w:rsidR="00C84F87" w:rsidRDefault="0024700E">
      <w:pPr>
        <w:spacing w:before="260" w:after="0" w:line="235" w:lineRule="auto"/>
        <w:ind w:right="70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Traslado</w:t>
      </w:r>
      <w:proofErr w:type="spellEnd"/>
      <w:r>
        <w:rPr>
          <w:sz w:val="24"/>
          <w:szCs w:val="24"/>
          <w:highlight w:val="white"/>
        </w:rPr>
        <w:t xml:space="preserve"> a la </w:t>
      </w:r>
      <w:proofErr w:type="spellStart"/>
      <w:r>
        <w:rPr>
          <w:sz w:val="24"/>
          <w:szCs w:val="24"/>
          <w:highlight w:val="white"/>
        </w:rPr>
        <w:t>estación</w:t>
      </w:r>
      <w:proofErr w:type="spellEnd"/>
      <w:r>
        <w:rPr>
          <w:sz w:val="24"/>
          <w:szCs w:val="24"/>
          <w:highlight w:val="white"/>
        </w:rPr>
        <w:t xml:space="preserve"> de Kyoto con </w:t>
      </w:r>
      <w:proofErr w:type="spellStart"/>
      <w:r>
        <w:rPr>
          <w:sz w:val="24"/>
          <w:szCs w:val="24"/>
          <w:highlight w:val="white"/>
        </w:rPr>
        <w:t>guía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hispana</w:t>
      </w:r>
      <w:proofErr w:type="spellEnd"/>
      <w:r>
        <w:rPr>
          <w:sz w:val="24"/>
          <w:szCs w:val="24"/>
          <w:highlight w:val="white"/>
        </w:rPr>
        <w:t xml:space="preserve">. La </w:t>
      </w:r>
      <w:proofErr w:type="spellStart"/>
      <w:r>
        <w:rPr>
          <w:sz w:val="24"/>
          <w:szCs w:val="24"/>
          <w:highlight w:val="white"/>
        </w:rPr>
        <w:t>visita</w:t>
      </w:r>
      <w:proofErr w:type="spell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realiz</w:t>
      </w:r>
      <w:r>
        <w:rPr>
          <w:sz w:val="24"/>
          <w:szCs w:val="24"/>
          <w:highlight w:val="white"/>
        </w:rPr>
        <w:t>ará</w:t>
      </w:r>
      <w:proofErr w:type="spellEnd"/>
      <w:r>
        <w:rPr>
          <w:sz w:val="24"/>
          <w:szCs w:val="24"/>
          <w:highlight w:val="white"/>
        </w:rPr>
        <w:t xml:space="preserve"> con un </w:t>
      </w:r>
      <w:proofErr w:type="spellStart"/>
      <w:r>
        <w:rPr>
          <w:sz w:val="24"/>
          <w:szCs w:val="24"/>
          <w:highlight w:val="white"/>
        </w:rPr>
        <w:t>guía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hispana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Salida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desde</w:t>
      </w:r>
      <w:proofErr w:type="spellEnd"/>
      <w:r>
        <w:rPr>
          <w:sz w:val="24"/>
          <w:szCs w:val="24"/>
          <w:highlight w:val="white"/>
        </w:rPr>
        <w:t xml:space="preserve"> Kyoto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Nozomi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Llegada</w:t>
      </w:r>
      <w:proofErr w:type="spellEnd"/>
      <w:r>
        <w:rPr>
          <w:sz w:val="24"/>
          <w:szCs w:val="24"/>
          <w:highlight w:val="white"/>
        </w:rPr>
        <w:t xml:space="preserve"> a Hiroshima y </w:t>
      </w:r>
      <w:proofErr w:type="spellStart"/>
      <w:r>
        <w:rPr>
          <w:sz w:val="24"/>
          <w:szCs w:val="24"/>
          <w:highlight w:val="white"/>
        </w:rPr>
        <w:t>comienzo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visita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transporte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privado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before="260" w:after="0" w:line="235" w:lineRule="auto"/>
        <w:ind w:right="70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Adéntrate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experiencia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conmovedora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Hiroshima y </w:t>
      </w:r>
      <w:proofErr w:type="spellStart"/>
      <w:r>
        <w:rPr>
          <w:sz w:val="24"/>
          <w:szCs w:val="24"/>
          <w:highlight w:val="white"/>
        </w:rPr>
        <w:t>Miyajima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donde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memoria</w:t>
      </w:r>
      <w:proofErr w:type="spellEnd"/>
      <w:r>
        <w:rPr>
          <w:sz w:val="24"/>
          <w:szCs w:val="24"/>
          <w:highlight w:val="white"/>
        </w:rPr>
        <w:t xml:space="preserve"> y la </w:t>
      </w:r>
      <w:proofErr w:type="spellStart"/>
      <w:r>
        <w:rPr>
          <w:sz w:val="24"/>
          <w:szCs w:val="24"/>
          <w:highlight w:val="white"/>
        </w:rPr>
        <w:t>espiritualidad</w:t>
      </w:r>
      <w:proofErr w:type="spell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funden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relato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resiliencia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belleza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Hiroshima, el </w:t>
      </w:r>
      <w:proofErr w:type="spellStart"/>
      <w:r>
        <w:rPr>
          <w:sz w:val="24"/>
          <w:szCs w:val="24"/>
          <w:highlight w:val="white"/>
        </w:rPr>
        <w:t>Parque</w:t>
      </w:r>
      <w:proofErr w:type="spellEnd"/>
      <w:r>
        <w:rPr>
          <w:sz w:val="24"/>
          <w:szCs w:val="24"/>
          <w:highlight w:val="white"/>
        </w:rPr>
        <w:t xml:space="preserve"> Memorial y la </w:t>
      </w:r>
      <w:proofErr w:type="spellStart"/>
      <w:r>
        <w:rPr>
          <w:sz w:val="24"/>
          <w:szCs w:val="24"/>
          <w:highlight w:val="white"/>
        </w:rPr>
        <w:t>Cúpula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Bomba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Atómica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invitan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reﬂexionar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sobre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paz</w:t>
      </w:r>
      <w:proofErr w:type="spellEnd"/>
      <w:r>
        <w:rPr>
          <w:sz w:val="24"/>
          <w:szCs w:val="24"/>
          <w:highlight w:val="white"/>
        </w:rPr>
        <w:t xml:space="preserve"> y el </w:t>
      </w:r>
      <w:proofErr w:type="spellStart"/>
      <w:r>
        <w:rPr>
          <w:sz w:val="24"/>
          <w:szCs w:val="24"/>
          <w:highlight w:val="white"/>
        </w:rPr>
        <w:t>poder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transformador</w:t>
      </w:r>
      <w:proofErr w:type="spellEnd"/>
      <w:r>
        <w:rPr>
          <w:sz w:val="24"/>
          <w:szCs w:val="24"/>
          <w:highlight w:val="white"/>
        </w:rPr>
        <w:t xml:space="preserve"> del </w:t>
      </w:r>
      <w:proofErr w:type="spellStart"/>
      <w:r>
        <w:rPr>
          <w:sz w:val="24"/>
          <w:szCs w:val="24"/>
          <w:highlight w:val="white"/>
        </w:rPr>
        <w:t>recuerdo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Luego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cruza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hacia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Miyajima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donde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Santuario</w:t>
      </w:r>
      <w:proofErr w:type="spellEnd"/>
      <w:r>
        <w:rPr>
          <w:sz w:val="24"/>
          <w:szCs w:val="24"/>
          <w:highlight w:val="white"/>
        </w:rPr>
        <w:t xml:space="preserve"> Itsukushima y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famoso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torii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ﬂ</w:t>
      </w:r>
      <w:r>
        <w:rPr>
          <w:sz w:val="24"/>
          <w:szCs w:val="24"/>
          <w:highlight w:val="white"/>
        </w:rPr>
        <w:t>otante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emergen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sobre</w:t>
      </w:r>
      <w:proofErr w:type="spellEnd"/>
      <w:r>
        <w:rPr>
          <w:sz w:val="24"/>
          <w:szCs w:val="24"/>
          <w:highlight w:val="white"/>
        </w:rPr>
        <w:t xml:space="preserve"> las </w:t>
      </w:r>
      <w:proofErr w:type="spellStart"/>
      <w:r>
        <w:rPr>
          <w:sz w:val="24"/>
          <w:szCs w:val="24"/>
          <w:highlight w:val="white"/>
        </w:rPr>
        <w:t>aguas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creando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escenario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ensueño</w:t>
      </w:r>
      <w:proofErr w:type="spellEnd"/>
      <w:r>
        <w:rPr>
          <w:sz w:val="24"/>
          <w:szCs w:val="24"/>
          <w:highlight w:val="white"/>
        </w:rPr>
        <w:t xml:space="preserve"> que </w:t>
      </w:r>
      <w:proofErr w:type="spellStart"/>
      <w:r>
        <w:rPr>
          <w:sz w:val="24"/>
          <w:szCs w:val="24"/>
          <w:highlight w:val="white"/>
        </w:rPr>
        <w:t>evoca</w:t>
      </w:r>
      <w:proofErr w:type="spellEnd"/>
      <w:r>
        <w:rPr>
          <w:sz w:val="24"/>
          <w:szCs w:val="24"/>
          <w:highlight w:val="white"/>
        </w:rPr>
        <w:t xml:space="preserve"> la perfecta </w:t>
      </w:r>
      <w:proofErr w:type="spellStart"/>
      <w:r>
        <w:rPr>
          <w:sz w:val="24"/>
          <w:szCs w:val="24"/>
          <w:highlight w:val="white"/>
        </w:rPr>
        <w:t>unión</w:t>
      </w:r>
      <w:proofErr w:type="spellEnd"/>
      <w:r>
        <w:rPr>
          <w:sz w:val="24"/>
          <w:szCs w:val="24"/>
          <w:highlight w:val="white"/>
        </w:rPr>
        <w:t xml:space="preserve"> entre lo </w:t>
      </w:r>
      <w:proofErr w:type="spellStart"/>
      <w:r>
        <w:rPr>
          <w:sz w:val="24"/>
          <w:szCs w:val="24"/>
          <w:highlight w:val="white"/>
        </w:rPr>
        <w:t>sagrado</w:t>
      </w:r>
      <w:proofErr w:type="spellEnd"/>
      <w:r>
        <w:rPr>
          <w:sz w:val="24"/>
          <w:szCs w:val="24"/>
          <w:highlight w:val="white"/>
        </w:rPr>
        <w:t xml:space="preserve"> y la </w:t>
      </w:r>
      <w:proofErr w:type="spellStart"/>
      <w:r>
        <w:rPr>
          <w:sz w:val="24"/>
          <w:szCs w:val="24"/>
          <w:highlight w:val="white"/>
        </w:rPr>
        <w:t>naturaleza</w:t>
      </w:r>
      <w:proofErr w:type="spellEnd"/>
      <w:r>
        <w:rPr>
          <w:sz w:val="24"/>
          <w:szCs w:val="24"/>
          <w:highlight w:val="white"/>
        </w:rPr>
        <w:t xml:space="preserve">. Este tour </w:t>
      </w:r>
      <w:proofErr w:type="spellStart"/>
      <w:r>
        <w:rPr>
          <w:sz w:val="24"/>
          <w:szCs w:val="24"/>
          <w:highlight w:val="white"/>
        </w:rPr>
        <w:t>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ofrece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profunda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lastRenderedPageBreak/>
        <w:t>conexión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emocional</w:t>
      </w:r>
      <w:proofErr w:type="spellEnd"/>
      <w:r>
        <w:rPr>
          <w:sz w:val="24"/>
          <w:szCs w:val="24"/>
          <w:highlight w:val="white"/>
        </w:rPr>
        <w:t xml:space="preserve"> con el </w:t>
      </w:r>
      <w:proofErr w:type="spellStart"/>
      <w:r>
        <w:rPr>
          <w:sz w:val="24"/>
          <w:szCs w:val="24"/>
          <w:highlight w:val="white"/>
        </w:rPr>
        <w:t>pasado</w:t>
      </w:r>
      <w:proofErr w:type="spellEnd"/>
      <w:r>
        <w:rPr>
          <w:sz w:val="24"/>
          <w:szCs w:val="24"/>
          <w:highlight w:val="white"/>
        </w:rPr>
        <w:t xml:space="preserve"> y un </w:t>
      </w:r>
      <w:proofErr w:type="spellStart"/>
      <w:r>
        <w:rPr>
          <w:sz w:val="24"/>
          <w:szCs w:val="24"/>
          <w:highlight w:val="white"/>
        </w:rPr>
        <w:t>homenaje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vibrante</w:t>
      </w:r>
      <w:proofErr w:type="spellEnd"/>
      <w:r>
        <w:rPr>
          <w:sz w:val="24"/>
          <w:szCs w:val="24"/>
          <w:highlight w:val="white"/>
        </w:rPr>
        <w:t xml:space="preserve"> a la </w:t>
      </w:r>
      <w:proofErr w:type="spellStart"/>
      <w:r>
        <w:rPr>
          <w:sz w:val="24"/>
          <w:szCs w:val="24"/>
          <w:highlight w:val="white"/>
        </w:rPr>
        <w:t>esperanza</w:t>
      </w:r>
      <w:proofErr w:type="spellEnd"/>
      <w:r>
        <w:rPr>
          <w:sz w:val="24"/>
          <w:szCs w:val="24"/>
          <w:highlight w:val="white"/>
        </w:rPr>
        <w:t xml:space="preserve"> y la </w:t>
      </w:r>
      <w:proofErr w:type="spellStart"/>
      <w:r>
        <w:rPr>
          <w:sz w:val="24"/>
          <w:szCs w:val="24"/>
          <w:highlight w:val="white"/>
        </w:rPr>
        <w:t>renovación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Fin del </w:t>
      </w:r>
      <w:r>
        <w:rPr>
          <w:sz w:val="24"/>
          <w:szCs w:val="24"/>
          <w:highlight w:val="white"/>
        </w:rPr>
        <w:t xml:space="preserve">tour, </w:t>
      </w:r>
      <w:proofErr w:type="spellStart"/>
      <w:r>
        <w:rPr>
          <w:sz w:val="24"/>
          <w:szCs w:val="24"/>
          <w:highlight w:val="white"/>
        </w:rPr>
        <w:t>regreso</w:t>
      </w:r>
      <w:proofErr w:type="spellEnd"/>
      <w:r>
        <w:rPr>
          <w:sz w:val="24"/>
          <w:szCs w:val="24"/>
          <w:highlight w:val="white"/>
        </w:rPr>
        <w:t xml:space="preserve"> al </w:t>
      </w:r>
      <w:proofErr w:type="spellStart"/>
      <w:r>
        <w:rPr>
          <w:sz w:val="24"/>
          <w:szCs w:val="24"/>
          <w:highlight w:val="white"/>
        </w:rPr>
        <w:t>alojamiento</w:t>
      </w:r>
      <w:proofErr w:type="spellEnd"/>
      <w:r>
        <w:rPr>
          <w:sz w:val="24"/>
          <w:szCs w:val="24"/>
          <w:highlight w:val="white"/>
        </w:rPr>
        <w:br/>
      </w: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proofErr w:type="spellStart"/>
      <w:r>
        <w:rPr>
          <w:b/>
          <w:sz w:val="24"/>
          <w:szCs w:val="24"/>
          <w:highlight w:val="white"/>
        </w:rPr>
        <w:t>Día</w:t>
      </w:r>
      <w:proofErr w:type="spellEnd"/>
      <w:r>
        <w:rPr>
          <w:b/>
          <w:sz w:val="24"/>
          <w:szCs w:val="24"/>
          <w:highlight w:val="white"/>
        </w:rPr>
        <w:t xml:space="preserve"> 7 Kyoto - OSAKA</w:t>
      </w:r>
    </w:p>
    <w:p w:rsidR="00C84F87" w:rsidRDefault="0024700E">
      <w:pPr>
        <w:spacing w:before="180" w:after="0" w:line="276" w:lineRule="auto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Desayuno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hotel.</w:t>
      </w:r>
      <w:r>
        <w:rPr>
          <w:sz w:val="24"/>
          <w:szCs w:val="24"/>
          <w:highlight w:val="white"/>
        </w:rPr>
        <w:br/>
      </w:r>
      <w:proofErr w:type="spellStart"/>
      <w:r>
        <w:rPr>
          <w:sz w:val="24"/>
          <w:szCs w:val="24"/>
          <w:highlight w:val="white"/>
        </w:rPr>
        <w:t>Traslado</w:t>
      </w:r>
      <w:proofErr w:type="spellEnd"/>
      <w:r>
        <w:rPr>
          <w:sz w:val="24"/>
          <w:szCs w:val="24"/>
          <w:highlight w:val="white"/>
        </w:rPr>
        <w:t xml:space="preserve"> a Osaka </w:t>
      </w:r>
      <w:proofErr w:type="spellStart"/>
      <w:r>
        <w:rPr>
          <w:sz w:val="24"/>
          <w:szCs w:val="24"/>
          <w:highlight w:val="white"/>
        </w:rPr>
        <w:t>desde</w:t>
      </w:r>
      <w:proofErr w:type="spellEnd"/>
      <w:r>
        <w:rPr>
          <w:sz w:val="24"/>
          <w:szCs w:val="24"/>
          <w:highlight w:val="white"/>
        </w:rPr>
        <w:t xml:space="preserve"> Kyoto y tour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la ciudad. Se </w:t>
      </w:r>
      <w:proofErr w:type="spellStart"/>
      <w:r>
        <w:rPr>
          <w:sz w:val="24"/>
          <w:szCs w:val="24"/>
          <w:highlight w:val="white"/>
        </w:rPr>
        <w:t>contempla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visitar</w:t>
      </w:r>
      <w:proofErr w:type="spellEnd"/>
      <w:r>
        <w:rPr>
          <w:sz w:val="24"/>
          <w:szCs w:val="24"/>
          <w:highlight w:val="white"/>
        </w:rPr>
        <w:t>:</w:t>
      </w:r>
    </w:p>
    <w:p w:rsidR="00C84F87" w:rsidRDefault="0024700E">
      <w:pPr>
        <w:pStyle w:val="Ttulo3"/>
        <w:keepNext w:val="0"/>
        <w:keepLines w:val="0"/>
        <w:spacing w:before="260" w:after="0" w:line="276" w:lineRule="auto"/>
        <w:ind w:left="480"/>
        <w:rPr>
          <w:sz w:val="24"/>
          <w:szCs w:val="24"/>
          <w:highlight w:val="white"/>
        </w:rPr>
      </w:pPr>
      <w:bookmarkStart w:id="11" w:name="_heading=h.97wk82u9945r" w:colFirst="0" w:colLast="0"/>
      <w:bookmarkEnd w:id="11"/>
      <w:r>
        <w:rPr>
          <w:sz w:val="24"/>
          <w:szCs w:val="24"/>
          <w:highlight w:val="white"/>
        </w:rPr>
        <w:t>•</w:t>
      </w:r>
      <w:r>
        <w:rPr>
          <w:b w:val="0"/>
          <w:sz w:val="24"/>
          <w:szCs w:val="24"/>
          <w:highlight w:val="white"/>
        </w:rPr>
        <w:t xml:space="preserve">   </w:t>
      </w:r>
      <w:r>
        <w:rPr>
          <w:sz w:val="24"/>
          <w:szCs w:val="24"/>
          <w:highlight w:val="white"/>
        </w:rPr>
        <w:t>CASTILLO DE OSAKA</w:t>
      </w:r>
    </w:p>
    <w:p w:rsidR="00C84F87" w:rsidRDefault="0024700E">
      <w:pPr>
        <w:spacing w:before="240" w:after="240" w:line="235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El Castillo de Osaka, </w:t>
      </w:r>
      <w:proofErr w:type="spellStart"/>
      <w:r>
        <w:rPr>
          <w:sz w:val="24"/>
          <w:szCs w:val="24"/>
          <w:highlight w:val="white"/>
        </w:rPr>
        <w:t>erigido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siglo</w:t>
      </w:r>
      <w:proofErr w:type="spellEnd"/>
      <w:r>
        <w:rPr>
          <w:sz w:val="24"/>
          <w:szCs w:val="24"/>
          <w:highlight w:val="white"/>
        </w:rPr>
        <w:t xml:space="preserve"> XVI,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monumentos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representativ</w:t>
      </w:r>
      <w:r>
        <w:rPr>
          <w:sz w:val="24"/>
          <w:szCs w:val="24"/>
          <w:highlight w:val="white"/>
        </w:rPr>
        <w:t>os</w:t>
      </w:r>
      <w:proofErr w:type="spellEnd"/>
      <w:r>
        <w:rPr>
          <w:sz w:val="24"/>
          <w:szCs w:val="24"/>
          <w:highlight w:val="white"/>
        </w:rPr>
        <w:t xml:space="preserve"> de la ciudad. Su </w:t>
      </w:r>
      <w:proofErr w:type="spellStart"/>
      <w:r>
        <w:rPr>
          <w:sz w:val="24"/>
          <w:szCs w:val="24"/>
          <w:highlight w:val="white"/>
        </w:rPr>
        <w:t>imponente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estructura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muros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piedra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torres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majestuosas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narra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siglos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batallas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reconstrucciones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Rodeado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extensos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parques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jardines</w:t>
      </w:r>
      <w:proofErr w:type="spellEnd"/>
      <w:r>
        <w:rPr>
          <w:sz w:val="24"/>
          <w:szCs w:val="24"/>
          <w:highlight w:val="white"/>
        </w:rPr>
        <w:t xml:space="preserve">, el </w:t>
      </w:r>
      <w:proofErr w:type="spellStart"/>
      <w:r>
        <w:rPr>
          <w:sz w:val="24"/>
          <w:szCs w:val="24"/>
          <w:highlight w:val="white"/>
        </w:rPr>
        <w:t>castillo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ofrece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ventana</w:t>
      </w:r>
      <w:proofErr w:type="spellEnd"/>
      <w:r>
        <w:rPr>
          <w:sz w:val="24"/>
          <w:szCs w:val="24"/>
          <w:highlight w:val="white"/>
        </w:rPr>
        <w:t xml:space="preserve"> al </w:t>
      </w:r>
      <w:proofErr w:type="spellStart"/>
      <w:r>
        <w:rPr>
          <w:sz w:val="24"/>
          <w:szCs w:val="24"/>
          <w:highlight w:val="white"/>
        </w:rPr>
        <w:t>pasado</w:t>
      </w:r>
      <w:proofErr w:type="spellEnd"/>
      <w:r>
        <w:rPr>
          <w:sz w:val="24"/>
          <w:szCs w:val="24"/>
          <w:highlight w:val="white"/>
        </w:rPr>
        <w:t xml:space="preserve"> feudal de </w:t>
      </w:r>
      <w:proofErr w:type="spellStart"/>
      <w:r>
        <w:rPr>
          <w:sz w:val="24"/>
          <w:szCs w:val="24"/>
          <w:highlight w:val="white"/>
        </w:rPr>
        <w:t>Japón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invitando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visitantes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apr</w:t>
      </w:r>
      <w:r>
        <w:rPr>
          <w:sz w:val="24"/>
          <w:szCs w:val="24"/>
          <w:highlight w:val="white"/>
        </w:rPr>
        <w:t>eciar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rica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historia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arquitectura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pStyle w:val="Ttulo3"/>
        <w:keepNext w:val="0"/>
        <w:keepLines w:val="0"/>
        <w:spacing w:before="260" w:after="0" w:line="276" w:lineRule="auto"/>
        <w:ind w:left="480"/>
        <w:rPr>
          <w:sz w:val="24"/>
          <w:szCs w:val="24"/>
          <w:highlight w:val="white"/>
        </w:rPr>
      </w:pPr>
      <w:bookmarkStart w:id="12" w:name="_heading=h.oqzsle85jz5u" w:colFirst="0" w:colLast="0"/>
      <w:bookmarkEnd w:id="12"/>
      <w:r>
        <w:rPr>
          <w:sz w:val="24"/>
          <w:szCs w:val="24"/>
          <w:highlight w:val="white"/>
        </w:rPr>
        <w:t>•</w:t>
      </w:r>
      <w:r>
        <w:rPr>
          <w:b w:val="0"/>
          <w:sz w:val="24"/>
          <w:szCs w:val="24"/>
          <w:highlight w:val="white"/>
        </w:rPr>
        <w:t xml:space="preserve">   </w:t>
      </w:r>
      <w:r>
        <w:rPr>
          <w:sz w:val="24"/>
          <w:szCs w:val="24"/>
          <w:highlight w:val="white"/>
        </w:rPr>
        <w:t>DOTONBORI</w:t>
      </w:r>
    </w:p>
    <w:p w:rsidR="00C84F87" w:rsidRDefault="0024700E">
      <w:pPr>
        <w:spacing w:after="0" w:line="235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Dotonbori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vibrante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corazón</w:t>
      </w:r>
      <w:proofErr w:type="spellEnd"/>
      <w:r>
        <w:rPr>
          <w:sz w:val="24"/>
          <w:szCs w:val="24"/>
          <w:highlight w:val="white"/>
        </w:rPr>
        <w:t xml:space="preserve"> de Osaka, </w:t>
      </w:r>
      <w:proofErr w:type="spellStart"/>
      <w:r>
        <w:rPr>
          <w:sz w:val="24"/>
          <w:szCs w:val="24"/>
          <w:highlight w:val="white"/>
        </w:rPr>
        <w:t>famoso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neones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letreros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luminosos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atmósfera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festiva</w:t>
      </w:r>
      <w:proofErr w:type="spellEnd"/>
      <w:r>
        <w:rPr>
          <w:sz w:val="24"/>
          <w:szCs w:val="24"/>
          <w:highlight w:val="white"/>
        </w:rPr>
        <w:t xml:space="preserve"> que se </w:t>
      </w:r>
      <w:proofErr w:type="spellStart"/>
      <w:r>
        <w:rPr>
          <w:sz w:val="24"/>
          <w:szCs w:val="24"/>
          <w:highlight w:val="white"/>
        </w:rPr>
        <w:t>activa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especialmente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noche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before="240" w:after="240" w:line="235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Las </w:t>
      </w:r>
      <w:proofErr w:type="spellStart"/>
      <w:r>
        <w:rPr>
          <w:sz w:val="24"/>
          <w:szCs w:val="24"/>
          <w:highlight w:val="white"/>
        </w:rPr>
        <w:t>calles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están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llenas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diversa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oferta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gastro</w:t>
      </w:r>
      <w:r>
        <w:rPr>
          <w:sz w:val="24"/>
          <w:szCs w:val="24"/>
          <w:highlight w:val="white"/>
        </w:rPr>
        <w:t>nómica</w:t>
      </w:r>
      <w:proofErr w:type="spellEnd"/>
      <w:r>
        <w:rPr>
          <w:sz w:val="24"/>
          <w:szCs w:val="24"/>
          <w:highlight w:val="white"/>
        </w:rPr>
        <w:t xml:space="preserve"> y de </w:t>
      </w:r>
      <w:proofErr w:type="spellStart"/>
      <w:r>
        <w:rPr>
          <w:sz w:val="24"/>
          <w:szCs w:val="24"/>
          <w:highlight w:val="white"/>
        </w:rPr>
        <w:t>entretenimiento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donde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sabores</w:t>
      </w:r>
      <w:proofErr w:type="spellEnd"/>
      <w:r>
        <w:rPr>
          <w:sz w:val="24"/>
          <w:szCs w:val="24"/>
          <w:highlight w:val="white"/>
        </w:rPr>
        <w:t xml:space="preserve"> locales se </w:t>
      </w:r>
      <w:proofErr w:type="spellStart"/>
      <w:r>
        <w:rPr>
          <w:sz w:val="24"/>
          <w:szCs w:val="24"/>
          <w:highlight w:val="white"/>
        </w:rPr>
        <w:t>combinan</w:t>
      </w:r>
      <w:proofErr w:type="spellEnd"/>
      <w:r>
        <w:rPr>
          <w:sz w:val="24"/>
          <w:szCs w:val="24"/>
          <w:highlight w:val="white"/>
        </w:rPr>
        <w:t xml:space="preserve"> con la </w:t>
      </w:r>
      <w:proofErr w:type="spellStart"/>
      <w:r>
        <w:rPr>
          <w:sz w:val="24"/>
          <w:szCs w:val="24"/>
          <w:highlight w:val="white"/>
        </w:rPr>
        <w:t>modernidad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ambiente</w:t>
      </w:r>
      <w:proofErr w:type="spellEnd"/>
      <w:r>
        <w:rPr>
          <w:sz w:val="24"/>
          <w:szCs w:val="24"/>
          <w:highlight w:val="white"/>
        </w:rPr>
        <w:t xml:space="preserve"> que </w:t>
      </w:r>
      <w:proofErr w:type="spellStart"/>
      <w:r>
        <w:rPr>
          <w:sz w:val="24"/>
          <w:szCs w:val="24"/>
          <w:highlight w:val="white"/>
        </w:rPr>
        <w:t>contagia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energía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before="240" w:after="240" w:line="235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•   SHINSAIBASHI</w:t>
      </w:r>
    </w:p>
    <w:p w:rsidR="00C84F87" w:rsidRDefault="0024700E">
      <w:pPr>
        <w:spacing w:before="240" w:after="240" w:line="235" w:lineRule="auto"/>
        <w:ind w:left="36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Shinsaibashi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</w:t>
      </w:r>
      <w:proofErr w:type="spellEnd"/>
      <w:r>
        <w:rPr>
          <w:sz w:val="24"/>
          <w:szCs w:val="24"/>
          <w:highlight w:val="white"/>
        </w:rPr>
        <w:t xml:space="preserve"> el principal </w:t>
      </w:r>
      <w:proofErr w:type="spellStart"/>
      <w:r>
        <w:rPr>
          <w:sz w:val="24"/>
          <w:szCs w:val="24"/>
          <w:highlight w:val="white"/>
        </w:rPr>
        <w:t>distrito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comercial</w:t>
      </w:r>
      <w:proofErr w:type="spellEnd"/>
      <w:r>
        <w:rPr>
          <w:sz w:val="24"/>
          <w:szCs w:val="24"/>
          <w:highlight w:val="white"/>
        </w:rPr>
        <w:t xml:space="preserve"> de Osaka, </w:t>
      </w:r>
      <w:proofErr w:type="spellStart"/>
      <w:r>
        <w:rPr>
          <w:sz w:val="24"/>
          <w:szCs w:val="24"/>
          <w:highlight w:val="white"/>
        </w:rPr>
        <w:t>caracterizado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extenso</w:t>
      </w:r>
      <w:proofErr w:type="spellEnd"/>
      <w:r>
        <w:rPr>
          <w:sz w:val="24"/>
          <w:szCs w:val="24"/>
          <w:highlight w:val="white"/>
        </w:rPr>
        <w:t xml:space="preserve"> arcade </w:t>
      </w:r>
      <w:proofErr w:type="spellStart"/>
      <w:r>
        <w:rPr>
          <w:sz w:val="24"/>
          <w:szCs w:val="24"/>
          <w:highlight w:val="white"/>
        </w:rPr>
        <w:t>repleta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tiendas</w:t>
      </w:r>
      <w:proofErr w:type="spellEnd"/>
      <w:r>
        <w:rPr>
          <w:sz w:val="24"/>
          <w:szCs w:val="24"/>
          <w:highlight w:val="white"/>
        </w:rPr>
        <w:t xml:space="preserve">, boutiques y </w:t>
      </w:r>
      <w:proofErr w:type="spellStart"/>
      <w:r>
        <w:rPr>
          <w:sz w:val="24"/>
          <w:szCs w:val="24"/>
          <w:highlight w:val="white"/>
        </w:rPr>
        <w:t>marcas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internacionales</w:t>
      </w:r>
      <w:proofErr w:type="spellEnd"/>
      <w:r>
        <w:rPr>
          <w:sz w:val="24"/>
          <w:szCs w:val="24"/>
          <w:highlight w:val="white"/>
        </w:rPr>
        <w:t xml:space="preserve">. El </w:t>
      </w:r>
      <w:proofErr w:type="spellStart"/>
      <w:r>
        <w:rPr>
          <w:sz w:val="24"/>
          <w:szCs w:val="24"/>
          <w:highlight w:val="white"/>
        </w:rPr>
        <w:t>bullicio</w:t>
      </w:r>
      <w:proofErr w:type="spellEnd"/>
      <w:r>
        <w:rPr>
          <w:sz w:val="24"/>
          <w:szCs w:val="24"/>
          <w:highlight w:val="white"/>
        </w:rPr>
        <w:t xml:space="preserve"> y la </w:t>
      </w:r>
      <w:proofErr w:type="spellStart"/>
      <w:r>
        <w:rPr>
          <w:sz w:val="24"/>
          <w:szCs w:val="24"/>
          <w:highlight w:val="white"/>
        </w:rPr>
        <w:t>variedad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opciones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hacen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este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lugar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paraíso</w:t>
      </w:r>
      <w:proofErr w:type="spellEnd"/>
      <w:r>
        <w:rPr>
          <w:sz w:val="24"/>
          <w:szCs w:val="24"/>
          <w:highlight w:val="white"/>
        </w:rPr>
        <w:t xml:space="preserve"> para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amantes</w:t>
      </w:r>
      <w:proofErr w:type="spellEnd"/>
      <w:r>
        <w:rPr>
          <w:sz w:val="24"/>
          <w:szCs w:val="24"/>
          <w:highlight w:val="white"/>
        </w:rPr>
        <w:t xml:space="preserve"> de las </w:t>
      </w:r>
      <w:proofErr w:type="spellStart"/>
      <w:r>
        <w:rPr>
          <w:sz w:val="24"/>
          <w:szCs w:val="24"/>
          <w:highlight w:val="white"/>
        </w:rPr>
        <w:t>compras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dond</w:t>
      </w:r>
      <w:r>
        <w:rPr>
          <w:sz w:val="24"/>
          <w:szCs w:val="24"/>
          <w:highlight w:val="white"/>
        </w:rPr>
        <w:t>e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tradición</w:t>
      </w:r>
      <w:proofErr w:type="spell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mezcla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armoniosamente</w:t>
      </w:r>
      <w:proofErr w:type="spellEnd"/>
      <w:r>
        <w:rPr>
          <w:sz w:val="24"/>
          <w:szCs w:val="24"/>
          <w:highlight w:val="white"/>
        </w:rPr>
        <w:t xml:space="preserve"> con el </w:t>
      </w:r>
      <w:proofErr w:type="spellStart"/>
      <w:r>
        <w:rPr>
          <w:sz w:val="24"/>
          <w:szCs w:val="24"/>
          <w:highlight w:val="white"/>
        </w:rPr>
        <w:t>dinamismo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urbano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numPr>
          <w:ilvl w:val="0"/>
          <w:numId w:val="2"/>
        </w:numPr>
        <w:spacing w:before="240" w:after="240" w:line="235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BARRIO DE TENNOJI Y SHIN SEKAI</w:t>
      </w:r>
    </w:p>
    <w:p w:rsidR="00C84F87" w:rsidRDefault="0024700E">
      <w:pPr>
        <w:spacing w:before="240" w:after="240" w:line="235" w:lineRule="auto"/>
        <w:ind w:left="36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Esta</w:t>
      </w:r>
      <w:proofErr w:type="spellEnd"/>
      <w:r>
        <w:rPr>
          <w:sz w:val="24"/>
          <w:szCs w:val="24"/>
          <w:highlight w:val="white"/>
        </w:rPr>
        <w:t xml:space="preserve"> zona </w:t>
      </w:r>
      <w:proofErr w:type="spellStart"/>
      <w:r>
        <w:rPr>
          <w:sz w:val="24"/>
          <w:szCs w:val="24"/>
          <w:highlight w:val="white"/>
        </w:rPr>
        <w:t>ofrece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contraste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fascinante</w:t>
      </w:r>
      <w:proofErr w:type="spellEnd"/>
      <w:r>
        <w:rPr>
          <w:sz w:val="24"/>
          <w:szCs w:val="24"/>
          <w:highlight w:val="white"/>
        </w:rPr>
        <w:t xml:space="preserve"> entre </w:t>
      </w:r>
      <w:proofErr w:type="spellStart"/>
      <w:r>
        <w:rPr>
          <w:sz w:val="24"/>
          <w:szCs w:val="24"/>
          <w:highlight w:val="white"/>
        </w:rPr>
        <w:t>modernidad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tradición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Tennoji, el </w:t>
      </w:r>
      <w:proofErr w:type="spellStart"/>
      <w:r>
        <w:rPr>
          <w:sz w:val="24"/>
          <w:szCs w:val="24"/>
          <w:highlight w:val="white"/>
        </w:rPr>
        <w:t>majestuoso</w:t>
      </w:r>
      <w:proofErr w:type="spellEnd"/>
      <w:r>
        <w:rPr>
          <w:sz w:val="24"/>
          <w:szCs w:val="24"/>
          <w:highlight w:val="white"/>
        </w:rPr>
        <w:t xml:space="preserve"> Abeno </w:t>
      </w:r>
      <w:proofErr w:type="spellStart"/>
      <w:r>
        <w:rPr>
          <w:sz w:val="24"/>
          <w:szCs w:val="24"/>
          <w:highlight w:val="white"/>
        </w:rPr>
        <w:t>Harukas</w:t>
      </w:r>
      <w:proofErr w:type="spellEnd"/>
      <w:r>
        <w:rPr>
          <w:sz w:val="24"/>
          <w:szCs w:val="24"/>
          <w:highlight w:val="white"/>
        </w:rPr>
        <w:t xml:space="preserve">, el </w:t>
      </w:r>
      <w:proofErr w:type="spellStart"/>
      <w:r>
        <w:rPr>
          <w:sz w:val="24"/>
          <w:szCs w:val="24"/>
          <w:highlight w:val="white"/>
        </w:rPr>
        <w:t>ediﬁcio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más</w:t>
      </w:r>
      <w:proofErr w:type="spellEnd"/>
      <w:r>
        <w:rPr>
          <w:sz w:val="24"/>
          <w:szCs w:val="24"/>
          <w:highlight w:val="white"/>
        </w:rPr>
        <w:t xml:space="preserve"> alto de </w:t>
      </w:r>
      <w:proofErr w:type="spellStart"/>
      <w:r>
        <w:rPr>
          <w:sz w:val="24"/>
          <w:szCs w:val="24"/>
          <w:highlight w:val="white"/>
        </w:rPr>
        <w:t>Japón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regala</w:t>
      </w:r>
      <w:proofErr w:type="spellEnd"/>
      <w:r>
        <w:rPr>
          <w:sz w:val="24"/>
          <w:szCs w:val="24"/>
          <w:highlight w:val="white"/>
        </w:rPr>
        <w:t xml:space="preserve"> vistas </w:t>
      </w:r>
      <w:proofErr w:type="spellStart"/>
      <w:r>
        <w:rPr>
          <w:sz w:val="24"/>
          <w:szCs w:val="24"/>
          <w:highlight w:val="white"/>
        </w:rPr>
        <w:t>panorámicas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impresionantes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mientras</w:t>
      </w:r>
      <w:proofErr w:type="spellEnd"/>
      <w:r>
        <w:rPr>
          <w:sz w:val="24"/>
          <w:szCs w:val="24"/>
          <w:highlight w:val="white"/>
        </w:rPr>
        <w:t xml:space="preserve"> que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histórico</w:t>
      </w:r>
      <w:proofErr w:type="spellEnd"/>
      <w:r>
        <w:rPr>
          <w:sz w:val="24"/>
          <w:szCs w:val="24"/>
          <w:highlight w:val="white"/>
        </w:rPr>
        <w:t xml:space="preserve"> barrio de Shin </w:t>
      </w:r>
      <w:proofErr w:type="spellStart"/>
      <w:r>
        <w:rPr>
          <w:sz w:val="24"/>
          <w:szCs w:val="24"/>
          <w:highlight w:val="white"/>
        </w:rPr>
        <w:t>Sekai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podrás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recorrer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cal</w:t>
      </w:r>
      <w:r>
        <w:rPr>
          <w:sz w:val="24"/>
          <w:szCs w:val="24"/>
          <w:highlight w:val="white"/>
        </w:rPr>
        <w:t>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llenas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encanto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degustar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platillos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tradicionales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admirar</w:t>
      </w:r>
      <w:proofErr w:type="spellEnd"/>
      <w:r>
        <w:rPr>
          <w:sz w:val="24"/>
          <w:szCs w:val="24"/>
          <w:highlight w:val="white"/>
        </w:rPr>
        <w:t xml:space="preserve"> la </w:t>
      </w:r>
      <w:proofErr w:type="spellStart"/>
      <w:r>
        <w:rPr>
          <w:sz w:val="24"/>
          <w:szCs w:val="24"/>
          <w:highlight w:val="white"/>
        </w:rPr>
        <w:t>emblemática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torre</w:t>
      </w:r>
      <w:proofErr w:type="spellEnd"/>
      <w:r>
        <w:rPr>
          <w:sz w:val="24"/>
          <w:szCs w:val="24"/>
          <w:highlight w:val="white"/>
        </w:rPr>
        <w:t xml:space="preserve"> de Osaka </w:t>
      </w:r>
      <w:proofErr w:type="spellStart"/>
      <w:r>
        <w:rPr>
          <w:sz w:val="24"/>
          <w:szCs w:val="24"/>
          <w:highlight w:val="white"/>
        </w:rPr>
        <w:t>Tsutengaku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símbolo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fusión</w:t>
      </w:r>
      <w:proofErr w:type="spellEnd"/>
      <w:r>
        <w:rPr>
          <w:sz w:val="24"/>
          <w:szCs w:val="24"/>
          <w:highlight w:val="white"/>
        </w:rPr>
        <w:t xml:space="preserve"> entre el </w:t>
      </w:r>
      <w:proofErr w:type="spellStart"/>
      <w:r>
        <w:rPr>
          <w:sz w:val="24"/>
          <w:szCs w:val="24"/>
          <w:highlight w:val="white"/>
        </w:rPr>
        <w:t>pasado</w:t>
      </w:r>
      <w:proofErr w:type="spellEnd"/>
      <w:r>
        <w:rPr>
          <w:sz w:val="24"/>
          <w:szCs w:val="24"/>
          <w:highlight w:val="white"/>
        </w:rPr>
        <w:t xml:space="preserve"> y el </w:t>
      </w:r>
      <w:proofErr w:type="spellStart"/>
      <w:proofErr w:type="gramStart"/>
      <w:r>
        <w:rPr>
          <w:sz w:val="24"/>
          <w:szCs w:val="24"/>
          <w:highlight w:val="white"/>
        </w:rPr>
        <w:t>presente.Tras</w:t>
      </w:r>
      <w:proofErr w:type="spellEnd"/>
      <w:proofErr w:type="gram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visitas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traslado</w:t>
      </w:r>
      <w:proofErr w:type="spellEnd"/>
      <w:r>
        <w:rPr>
          <w:sz w:val="24"/>
          <w:szCs w:val="24"/>
          <w:highlight w:val="white"/>
        </w:rPr>
        <w:t xml:space="preserve"> al hotel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Osaka para el </w:t>
      </w:r>
      <w:proofErr w:type="spellStart"/>
      <w:r>
        <w:rPr>
          <w:sz w:val="24"/>
          <w:szCs w:val="24"/>
          <w:highlight w:val="white"/>
        </w:rPr>
        <w:t>alojamiento</w:t>
      </w:r>
      <w:proofErr w:type="spellEnd"/>
      <w:r>
        <w:rPr>
          <w:sz w:val="24"/>
          <w:szCs w:val="24"/>
          <w:highlight w:val="white"/>
        </w:rPr>
        <w:t xml:space="preserve"> de la </w:t>
      </w:r>
      <w:proofErr w:type="spellStart"/>
      <w:r>
        <w:rPr>
          <w:sz w:val="24"/>
          <w:szCs w:val="24"/>
          <w:highlight w:val="white"/>
        </w:rPr>
        <w:t>primera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noche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E807C6" w:rsidRDefault="00E807C6">
      <w:pPr>
        <w:spacing w:after="0" w:line="276" w:lineRule="auto"/>
        <w:rPr>
          <w:b/>
          <w:sz w:val="24"/>
          <w:szCs w:val="24"/>
          <w:highlight w:val="white"/>
        </w:rPr>
      </w:pP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proofErr w:type="spellStart"/>
      <w:r>
        <w:rPr>
          <w:b/>
          <w:sz w:val="24"/>
          <w:szCs w:val="24"/>
          <w:highlight w:val="white"/>
        </w:rPr>
        <w:lastRenderedPageBreak/>
        <w:t>Día</w:t>
      </w:r>
      <w:proofErr w:type="spellEnd"/>
      <w:r>
        <w:rPr>
          <w:b/>
          <w:sz w:val="24"/>
          <w:szCs w:val="24"/>
          <w:highlight w:val="white"/>
        </w:rPr>
        <w:t xml:space="preserve"> 8 OS</w:t>
      </w:r>
      <w:r>
        <w:rPr>
          <w:b/>
          <w:sz w:val="24"/>
          <w:szCs w:val="24"/>
          <w:highlight w:val="white"/>
        </w:rPr>
        <w:t>AKA</w:t>
      </w:r>
    </w:p>
    <w:p w:rsidR="00C84F87" w:rsidRDefault="0024700E">
      <w:pPr>
        <w:spacing w:after="0" w:line="276" w:lineRule="auto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Desayuno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hotel y </w:t>
      </w:r>
      <w:proofErr w:type="spellStart"/>
      <w:r>
        <w:rPr>
          <w:sz w:val="24"/>
          <w:szCs w:val="24"/>
          <w:highlight w:val="white"/>
        </w:rPr>
        <w:t>día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libre</w:t>
      </w:r>
      <w:proofErr w:type="spellEnd"/>
      <w:r>
        <w:rPr>
          <w:sz w:val="24"/>
          <w:szCs w:val="24"/>
          <w:highlight w:val="white"/>
        </w:rPr>
        <w:t xml:space="preserve"> para </w:t>
      </w:r>
      <w:proofErr w:type="spellStart"/>
      <w:r>
        <w:rPr>
          <w:sz w:val="24"/>
          <w:szCs w:val="24"/>
          <w:highlight w:val="white"/>
        </w:rPr>
        <w:t>actividades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personales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Posibilidad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realizar</w:t>
      </w:r>
      <w:proofErr w:type="spellEnd"/>
      <w:r>
        <w:rPr>
          <w:sz w:val="24"/>
          <w:szCs w:val="24"/>
          <w:highlight w:val="white"/>
        </w:rPr>
        <w:t xml:space="preserve"> tour </w:t>
      </w:r>
      <w:proofErr w:type="spellStart"/>
      <w:r>
        <w:rPr>
          <w:sz w:val="24"/>
          <w:szCs w:val="24"/>
          <w:highlight w:val="white"/>
        </w:rPr>
        <w:t>opcional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costo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adicional</w:t>
      </w:r>
      <w:proofErr w:type="spellEnd"/>
      <w:r>
        <w:rPr>
          <w:sz w:val="24"/>
          <w:szCs w:val="24"/>
          <w:highlight w:val="white"/>
        </w:rPr>
        <w:br/>
      </w: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proofErr w:type="spellStart"/>
      <w:r>
        <w:rPr>
          <w:b/>
          <w:sz w:val="24"/>
          <w:szCs w:val="24"/>
          <w:highlight w:val="white"/>
        </w:rPr>
        <w:t>Día</w:t>
      </w:r>
      <w:proofErr w:type="spellEnd"/>
      <w:r>
        <w:rPr>
          <w:b/>
          <w:sz w:val="24"/>
          <w:szCs w:val="24"/>
          <w:highlight w:val="white"/>
        </w:rPr>
        <w:t xml:space="preserve"> 9 OSAKA - TOKIO</w:t>
      </w:r>
    </w:p>
    <w:p w:rsidR="00C84F87" w:rsidRDefault="0024700E">
      <w:pPr>
        <w:spacing w:before="240" w:after="240" w:line="276" w:lineRule="auto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Desayuno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spacing w:after="0" w:line="235" w:lineRule="auto"/>
        <w:ind w:right="34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Cita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Lobby y </w:t>
      </w:r>
      <w:proofErr w:type="spellStart"/>
      <w:r>
        <w:rPr>
          <w:sz w:val="24"/>
          <w:szCs w:val="24"/>
          <w:highlight w:val="white"/>
        </w:rPr>
        <w:t>salida</w:t>
      </w:r>
      <w:proofErr w:type="spellEnd"/>
      <w:r>
        <w:rPr>
          <w:sz w:val="24"/>
          <w:szCs w:val="24"/>
          <w:highlight w:val="white"/>
        </w:rPr>
        <w:t xml:space="preserve"> a la </w:t>
      </w:r>
      <w:proofErr w:type="spellStart"/>
      <w:r>
        <w:rPr>
          <w:sz w:val="24"/>
          <w:szCs w:val="24"/>
          <w:highlight w:val="white"/>
        </w:rPr>
        <w:t>estación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trenes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acompañados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asistente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hispana</w:t>
      </w:r>
      <w:proofErr w:type="spellEnd"/>
      <w:r>
        <w:rPr>
          <w:sz w:val="24"/>
          <w:szCs w:val="24"/>
          <w:highlight w:val="white"/>
        </w:rPr>
        <w:t xml:space="preserve"> para </w:t>
      </w:r>
      <w:proofErr w:type="spellStart"/>
      <w:r>
        <w:rPr>
          <w:sz w:val="24"/>
          <w:szCs w:val="24"/>
          <w:highlight w:val="white"/>
        </w:rPr>
        <w:t>abor</w:t>
      </w:r>
      <w:r>
        <w:rPr>
          <w:sz w:val="24"/>
          <w:szCs w:val="24"/>
          <w:highlight w:val="white"/>
        </w:rPr>
        <w:t>dar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Nozomi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destino</w:t>
      </w:r>
      <w:proofErr w:type="spellEnd"/>
      <w:r>
        <w:rPr>
          <w:sz w:val="24"/>
          <w:szCs w:val="24"/>
          <w:highlight w:val="white"/>
        </w:rPr>
        <w:t xml:space="preserve"> a Tokyo, a la </w:t>
      </w:r>
      <w:proofErr w:type="spellStart"/>
      <w:r>
        <w:rPr>
          <w:sz w:val="24"/>
          <w:szCs w:val="24"/>
          <w:highlight w:val="white"/>
        </w:rPr>
        <w:t>llegada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recepción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guía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hispana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traslado</w:t>
      </w:r>
      <w:proofErr w:type="spellEnd"/>
      <w:r>
        <w:rPr>
          <w:sz w:val="24"/>
          <w:szCs w:val="24"/>
          <w:highlight w:val="white"/>
        </w:rPr>
        <w:t xml:space="preserve"> al hotel.</w:t>
      </w:r>
    </w:p>
    <w:p w:rsidR="00C84F87" w:rsidRDefault="0024700E" w:rsidP="00E807C6">
      <w:pPr>
        <w:spacing w:before="260" w:after="0" w:line="235" w:lineRule="auto"/>
        <w:ind w:right="3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Las </w:t>
      </w:r>
      <w:proofErr w:type="spellStart"/>
      <w:r>
        <w:rPr>
          <w:sz w:val="24"/>
          <w:szCs w:val="24"/>
          <w:highlight w:val="white"/>
        </w:rPr>
        <w:t>Maletas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grandes</w:t>
      </w:r>
      <w:proofErr w:type="spellEnd"/>
      <w:r>
        <w:rPr>
          <w:sz w:val="24"/>
          <w:szCs w:val="24"/>
          <w:highlight w:val="white"/>
        </w:rPr>
        <w:t>/</w:t>
      </w:r>
      <w:proofErr w:type="spellStart"/>
      <w:r>
        <w:rPr>
          <w:sz w:val="24"/>
          <w:szCs w:val="24"/>
          <w:highlight w:val="white"/>
        </w:rPr>
        <w:t>pesadas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serán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transportadas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paquetería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costo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adicional</w:t>
      </w:r>
      <w:proofErr w:type="spellEnd"/>
      <w:r>
        <w:rPr>
          <w:sz w:val="24"/>
          <w:szCs w:val="24"/>
          <w:highlight w:val="white"/>
        </w:rPr>
        <w:t xml:space="preserve"> del hotel de Osaka al hotel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Tokyo.</w:t>
      </w: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br/>
      </w: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proofErr w:type="spellStart"/>
      <w:r>
        <w:rPr>
          <w:b/>
          <w:sz w:val="24"/>
          <w:szCs w:val="24"/>
          <w:highlight w:val="white"/>
        </w:rPr>
        <w:t>Día</w:t>
      </w:r>
      <w:proofErr w:type="spellEnd"/>
      <w:r>
        <w:rPr>
          <w:b/>
          <w:sz w:val="24"/>
          <w:szCs w:val="24"/>
          <w:highlight w:val="white"/>
        </w:rPr>
        <w:t xml:space="preserve"> 10 TOKIO - MÉXICO</w:t>
      </w:r>
    </w:p>
    <w:p w:rsidR="00C84F87" w:rsidRDefault="0024700E">
      <w:pPr>
        <w:spacing w:after="0" w:line="235" w:lineRule="auto"/>
        <w:ind w:right="36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Desayuno</w:t>
      </w:r>
      <w:proofErr w:type="spellEnd"/>
      <w:r>
        <w:rPr>
          <w:sz w:val="24"/>
          <w:szCs w:val="24"/>
          <w:highlight w:val="white"/>
        </w:rPr>
        <w:t xml:space="preserve">. A la hora </w:t>
      </w:r>
      <w:proofErr w:type="spellStart"/>
      <w:r>
        <w:rPr>
          <w:sz w:val="24"/>
          <w:szCs w:val="24"/>
          <w:highlight w:val="white"/>
        </w:rPr>
        <w:t>prevista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traslado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transpor</w:t>
      </w:r>
      <w:proofErr w:type="spellEnd"/>
      <w:r>
        <w:rPr>
          <w:sz w:val="24"/>
          <w:szCs w:val="24"/>
          <w:highlight w:val="white"/>
        </w:rPr>
        <w:t xml:space="preserve">- </w:t>
      </w:r>
      <w:proofErr w:type="spellStart"/>
      <w:r>
        <w:rPr>
          <w:sz w:val="24"/>
          <w:szCs w:val="24"/>
          <w:highlight w:val="white"/>
        </w:rPr>
        <w:t>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privado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gramStart"/>
      <w:r>
        <w:rPr>
          <w:sz w:val="24"/>
          <w:szCs w:val="24"/>
          <w:highlight w:val="white"/>
        </w:rPr>
        <w:t>a</w:t>
      </w:r>
      <w:proofErr w:type="gram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aeropuerto</w:t>
      </w:r>
      <w:proofErr w:type="spellEnd"/>
      <w:r>
        <w:rPr>
          <w:sz w:val="24"/>
          <w:szCs w:val="24"/>
          <w:highlight w:val="white"/>
        </w:rPr>
        <w:t xml:space="preserve"> de Narita para </w:t>
      </w:r>
      <w:proofErr w:type="spellStart"/>
      <w:r>
        <w:rPr>
          <w:sz w:val="24"/>
          <w:szCs w:val="24"/>
          <w:highlight w:val="white"/>
        </w:rPr>
        <w:t>salida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vuelo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destino</w:t>
      </w:r>
      <w:proofErr w:type="spellEnd"/>
      <w:r>
        <w:rPr>
          <w:sz w:val="24"/>
          <w:szCs w:val="24"/>
          <w:highlight w:val="white"/>
        </w:rPr>
        <w:t xml:space="preserve"> a la Ciudad de México.</w:t>
      </w:r>
    </w:p>
    <w:p w:rsidR="00C84F87" w:rsidRDefault="0024700E">
      <w:pPr>
        <w:spacing w:before="240"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FIN DE NUESTROS SERVICIOS.</w:t>
      </w: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C84F87" w:rsidRDefault="0024700E">
      <w:pPr>
        <w:spacing w:after="0" w:line="276" w:lineRule="auto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INCLUYE</w:t>
      </w:r>
    </w:p>
    <w:p w:rsidR="00C84F87" w:rsidRDefault="0024700E">
      <w:pPr>
        <w:numPr>
          <w:ilvl w:val="0"/>
          <w:numId w:val="1"/>
        </w:numPr>
        <w:spacing w:before="240" w:after="0" w:line="379" w:lineRule="auto"/>
        <w:ind w:right="234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Vuelo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redondo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directo</w:t>
      </w:r>
      <w:proofErr w:type="spellEnd"/>
      <w:r>
        <w:rPr>
          <w:sz w:val="24"/>
          <w:szCs w:val="24"/>
          <w:highlight w:val="white"/>
        </w:rPr>
        <w:t xml:space="preserve"> CDMX-TOKIO </w:t>
      </w:r>
      <w:proofErr w:type="spellStart"/>
      <w:r>
        <w:rPr>
          <w:sz w:val="24"/>
          <w:szCs w:val="24"/>
          <w:highlight w:val="white"/>
        </w:rPr>
        <w:t>volando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Aeroméxico</w:t>
      </w:r>
      <w:proofErr w:type="spellEnd"/>
    </w:p>
    <w:p w:rsidR="00C84F87" w:rsidRDefault="0024700E">
      <w:pPr>
        <w:numPr>
          <w:ilvl w:val="0"/>
          <w:numId w:val="1"/>
        </w:numPr>
        <w:spacing w:after="0" w:line="379" w:lineRule="auto"/>
        <w:ind w:right="234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Boleto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tren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Nozomi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clase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turista</w:t>
      </w:r>
      <w:proofErr w:type="spellEnd"/>
    </w:p>
    <w:p w:rsidR="00C84F87" w:rsidRDefault="0024700E">
      <w:pPr>
        <w:numPr>
          <w:ilvl w:val="0"/>
          <w:numId w:val="1"/>
        </w:numPr>
        <w:spacing w:after="0" w:line="379" w:lineRule="auto"/>
        <w:ind w:right="23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Tokyo-Kyoto / Osaka-Tokyo.</w:t>
      </w:r>
    </w:p>
    <w:p w:rsidR="00C84F87" w:rsidRDefault="0024700E">
      <w:pPr>
        <w:numPr>
          <w:ilvl w:val="0"/>
          <w:numId w:val="1"/>
        </w:numPr>
        <w:spacing w:after="0" w:line="379" w:lineRule="auto"/>
        <w:ind w:right="23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03 </w:t>
      </w:r>
      <w:proofErr w:type="spellStart"/>
      <w:r>
        <w:rPr>
          <w:sz w:val="24"/>
          <w:szCs w:val="24"/>
          <w:highlight w:val="white"/>
        </w:rPr>
        <w:t>noches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alojamiento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Tokyo.</w:t>
      </w:r>
    </w:p>
    <w:p w:rsidR="00C84F87" w:rsidRDefault="0024700E">
      <w:pPr>
        <w:numPr>
          <w:ilvl w:val="0"/>
          <w:numId w:val="1"/>
        </w:numPr>
        <w:spacing w:after="0" w:line="379" w:lineRule="auto"/>
        <w:ind w:right="23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03 </w:t>
      </w:r>
      <w:proofErr w:type="spellStart"/>
      <w:r>
        <w:rPr>
          <w:sz w:val="24"/>
          <w:szCs w:val="24"/>
          <w:highlight w:val="white"/>
        </w:rPr>
        <w:t>noches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alojamiento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Kyoto.</w:t>
      </w:r>
    </w:p>
    <w:p w:rsidR="00C84F87" w:rsidRDefault="0024700E">
      <w:pPr>
        <w:numPr>
          <w:ilvl w:val="0"/>
          <w:numId w:val="1"/>
        </w:numPr>
        <w:spacing w:after="0" w:line="379" w:lineRule="auto"/>
        <w:ind w:right="23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02 </w:t>
      </w:r>
      <w:proofErr w:type="spellStart"/>
      <w:r>
        <w:rPr>
          <w:sz w:val="24"/>
          <w:szCs w:val="24"/>
          <w:highlight w:val="white"/>
        </w:rPr>
        <w:t>noches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alojamiento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Osaka.</w:t>
      </w:r>
    </w:p>
    <w:p w:rsidR="00C84F87" w:rsidRDefault="0024700E">
      <w:pPr>
        <w:numPr>
          <w:ilvl w:val="0"/>
          <w:numId w:val="1"/>
        </w:numPr>
        <w:spacing w:after="0" w:line="379" w:lineRule="auto"/>
        <w:ind w:right="234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Traslados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visitas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indicadas</w:t>
      </w:r>
      <w:proofErr w:type="spellEnd"/>
      <w:r>
        <w:rPr>
          <w:sz w:val="24"/>
          <w:szCs w:val="24"/>
          <w:highlight w:val="white"/>
        </w:rPr>
        <w:t>.</w:t>
      </w:r>
    </w:p>
    <w:p w:rsidR="00C84F87" w:rsidRDefault="0024700E">
      <w:pPr>
        <w:numPr>
          <w:ilvl w:val="0"/>
          <w:numId w:val="1"/>
        </w:numPr>
        <w:spacing w:after="240" w:line="379" w:lineRule="auto"/>
        <w:ind w:right="234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Guías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habla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hispana</w:t>
      </w:r>
      <w:proofErr w:type="spellEnd"/>
    </w:p>
    <w:p w:rsidR="00E807C6" w:rsidRDefault="00E807C6">
      <w:pPr>
        <w:spacing w:after="0" w:line="276" w:lineRule="auto"/>
        <w:rPr>
          <w:b/>
          <w:sz w:val="24"/>
          <w:szCs w:val="24"/>
          <w:highlight w:val="white"/>
        </w:rPr>
      </w:pPr>
    </w:p>
    <w:p w:rsidR="00C84F87" w:rsidRDefault="0024700E">
      <w:pPr>
        <w:spacing w:after="0" w:line="276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lastRenderedPageBreak/>
        <w:t>NO INCLUYE</w:t>
      </w:r>
    </w:p>
    <w:p w:rsidR="00C84F87" w:rsidRDefault="0024700E">
      <w:pPr>
        <w:numPr>
          <w:ilvl w:val="0"/>
          <w:numId w:val="3"/>
        </w:numPr>
        <w:spacing w:after="0" w:line="276" w:lineRule="auto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Ningún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servicio</w:t>
      </w:r>
      <w:proofErr w:type="spellEnd"/>
      <w:r>
        <w:rPr>
          <w:sz w:val="24"/>
          <w:szCs w:val="24"/>
          <w:highlight w:val="white"/>
        </w:rPr>
        <w:t xml:space="preserve"> no</w:t>
      </w:r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especificado</w:t>
      </w:r>
      <w:proofErr w:type="spellEnd"/>
      <w:r>
        <w:rPr>
          <w:sz w:val="24"/>
          <w:szCs w:val="24"/>
          <w:highlight w:val="white"/>
        </w:rPr>
        <w:t xml:space="preserve"> </w:t>
      </w: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C84F87" w:rsidRDefault="00C84F87">
      <w:pPr>
        <w:spacing w:after="0" w:line="276" w:lineRule="auto"/>
        <w:rPr>
          <w:sz w:val="24"/>
          <w:szCs w:val="24"/>
          <w:highlight w:val="white"/>
        </w:rPr>
      </w:pPr>
    </w:p>
    <w:p w:rsidR="00C84F87" w:rsidRPr="00E807C6" w:rsidRDefault="00E807C6">
      <w:pPr>
        <w:spacing w:after="0" w:line="276" w:lineRule="auto"/>
        <w:rPr>
          <w:b/>
          <w:sz w:val="24"/>
          <w:szCs w:val="24"/>
          <w:highlight w:val="white"/>
        </w:rPr>
      </w:pPr>
      <w:r w:rsidRPr="00E807C6">
        <w:rPr>
          <w:b/>
          <w:sz w:val="24"/>
          <w:szCs w:val="24"/>
          <w:highlight w:val="white"/>
        </w:rPr>
        <w:t>NOTAS</w:t>
      </w:r>
    </w:p>
    <w:p w:rsidR="00C84F87" w:rsidRDefault="0024700E">
      <w:pPr>
        <w:spacing w:before="240" w:after="240" w:line="29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El </w:t>
      </w:r>
      <w:proofErr w:type="spellStart"/>
      <w:r>
        <w:rPr>
          <w:sz w:val="24"/>
          <w:szCs w:val="24"/>
          <w:highlight w:val="white"/>
        </w:rPr>
        <w:t>orden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este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itinerario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puede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variar</w:t>
      </w:r>
      <w:proofErr w:type="spellEnd"/>
      <w:r>
        <w:rPr>
          <w:sz w:val="24"/>
          <w:szCs w:val="24"/>
          <w:highlight w:val="white"/>
        </w:rPr>
        <w:t xml:space="preserve"> o </w:t>
      </w:r>
      <w:proofErr w:type="spellStart"/>
      <w:r>
        <w:rPr>
          <w:sz w:val="24"/>
          <w:szCs w:val="24"/>
          <w:highlight w:val="white"/>
        </w:rPr>
        <w:t>sufrir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modiﬁcaciones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parte de la </w:t>
      </w:r>
      <w:proofErr w:type="spellStart"/>
      <w:r>
        <w:rPr>
          <w:sz w:val="24"/>
          <w:szCs w:val="24"/>
          <w:highlight w:val="white"/>
        </w:rPr>
        <w:t>aerolínea</w:t>
      </w:r>
      <w:proofErr w:type="spellEnd"/>
      <w:r>
        <w:rPr>
          <w:sz w:val="24"/>
          <w:szCs w:val="24"/>
          <w:highlight w:val="white"/>
        </w:rPr>
        <w:t xml:space="preserve"> o </w:t>
      </w:r>
      <w:proofErr w:type="spellStart"/>
      <w:r>
        <w:rPr>
          <w:sz w:val="24"/>
          <w:szCs w:val="24"/>
          <w:highlight w:val="white"/>
        </w:rPr>
        <w:t>servicios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terrestres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respetando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siempre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contenido</w:t>
      </w:r>
      <w:proofErr w:type="spellEnd"/>
      <w:r>
        <w:rPr>
          <w:sz w:val="24"/>
          <w:szCs w:val="24"/>
          <w:highlight w:val="white"/>
        </w:rPr>
        <w:t xml:space="preserve"> del </w:t>
      </w:r>
      <w:proofErr w:type="spellStart"/>
      <w:proofErr w:type="gramStart"/>
      <w:r>
        <w:rPr>
          <w:sz w:val="24"/>
          <w:szCs w:val="24"/>
          <w:highlight w:val="white"/>
        </w:rPr>
        <w:t>mismo.Solo</w:t>
      </w:r>
      <w:proofErr w:type="spellEnd"/>
      <w:proofErr w:type="gram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permite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ingreso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maleta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documentada</w:t>
      </w:r>
      <w:proofErr w:type="spellEnd"/>
      <w:r>
        <w:rPr>
          <w:sz w:val="24"/>
          <w:szCs w:val="24"/>
          <w:highlight w:val="white"/>
        </w:rPr>
        <w:t xml:space="preserve"> y </w:t>
      </w:r>
      <w:proofErr w:type="spellStart"/>
      <w:r>
        <w:rPr>
          <w:sz w:val="24"/>
          <w:szCs w:val="24"/>
          <w:highlight w:val="white"/>
        </w:rPr>
        <w:t>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maleta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mano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p</w:t>
      </w:r>
      <w:r>
        <w:rPr>
          <w:sz w:val="24"/>
          <w:szCs w:val="24"/>
          <w:highlight w:val="white"/>
        </w:rPr>
        <w:t xml:space="preserve">ersona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transporte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privado</w:t>
      </w:r>
      <w:proofErr w:type="spellEnd"/>
      <w:r>
        <w:rPr>
          <w:sz w:val="24"/>
          <w:szCs w:val="24"/>
          <w:highlight w:val="white"/>
        </w:rPr>
        <w:t xml:space="preserve">. Las </w:t>
      </w:r>
      <w:proofErr w:type="spellStart"/>
      <w:r>
        <w:rPr>
          <w:sz w:val="24"/>
          <w:szCs w:val="24"/>
          <w:highlight w:val="white"/>
        </w:rPr>
        <w:t>maletas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adicionales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deberán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enviadas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paquetería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desde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aeropuerto</w:t>
      </w:r>
      <w:proofErr w:type="spellEnd"/>
      <w:r>
        <w:rPr>
          <w:sz w:val="24"/>
          <w:szCs w:val="24"/>
          <w:highlight w:val="white"/>
        </w:rPr>
        <w:t xml:space="preserve"> de Narita y </w:t>
      </w:r>
      <w:proofErr w:type="spellStart"/>
      <w:r>
        <w:rPr>
          <w:sz w:val="24"/>
          <w:szCs w:val="24"/>
          <w:highlight w:val="white"/>
        </w:rPr>
        <w:t>desde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hoteles</w:t>
      </w:r>
      <w:proofErr w:type="spellEnd"/>
      <w:r>
        <w:rPr>
          <w:sz w:val="24"/>
          <w:szCs w:val="24"/>
          <w:highlight w:val="white"/>
        </w:rPr>
        <w:t xml:space="preserve"> con </w:t>
      </w:r>
      <w:proofErr w:type="spellStart"/>
      <w:r>
        <w:rPr>
          <w:sz w:val="24"/>
          <w:szCs w:val="24"/>
          <w:highlight w:val="white"/>
        </w:rPr>
        <w:t>costo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adicional</w:t>
      </w:r>
      <w:proofErr w:type="spellEnd"/>
      <w:r>
        <w:rPr>
          <w:sz w:val="24"/>
          <w:szCs w:val="24"/>
          <w:highlight w:val="white"/>
        </w:rPr>
        <w:t xml:space="preserve">, no </w:t>
      </w:r>
      <w:proofErr w:type="spellStart"/>
      <w:proofErr w:type="gramStart"/>
      <w:r>
        <w:rPr>
          <w:sz w:val="24"/>
          <w:szCs w:val="24"/>
          <w:highlight w:val="white"/>
        </w:rPr>
        <w:t>incluido.Todos</w:t>
      </w:r>
      <w:proofErr w:type="spellEnd"/>
      <w:proofErr w:type="gram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tours </w:t>
      </w:r>
      <w:proofErr w:type="spellStart"/>
      <w:r>
        <w:rPr>
          <w:sz w:val="24"/>
          <w:szCs w:val="24"/>
          <w:highlight w:val="white"/>
        </w:rPr>
        <w:t>requieren</w:t>
      </w:r>
      <w:proofErr w:type="spellEnd"/>
      <w:r>
        <w:rPr>
          <w:sz w:val="24"/>
          <w:szCs w:val="24"/>
          <w:highlight w:val="white"/>
        </w:rPr>
        <w:t xml:space="preserve"> de un </w:t>
      </w:r>
      <w:proofErr w:type="spellStart"/>
      <w:r>
        <w:rPr>
          <w:sz w:val="24"/>
          <w:szCs w:val="24"/>
          <w:highlight w:val="white"/>
        </w:rPr>
        <w:t>mínimo</w:t>
      </w:r>
      <w:proofErr w:type="spellEnd"/>
      <w:r>
        <w:rPr>
          <w:sz w:val="24"/>
          <w:szCs w:val="24"/>
          <w:highlight w:val="white"/>
        </w:rPr>
        <w:t xml:space="preserve"> de 8 personas para </w:t>
      </w:r>
      <w:proofErr w:type="spellStart"/>
      <w:r>
        <w:rPr>
          <w:sz w:val="24"/>
          <w:szCs w:val="24"/>
          <w:highlight w:val="white"/>
        </w:rPr>
        <w:t>realizarse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transpor</w:t>
      </w:r>
      <w:r>
        <w:rPr>
          <w:sz w:val="24"/>
          <w:szCs w:val="24"/>
          <w:highlight w:val="white"/>
        </w:rPr>
        <w:t>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privado</w:t>
      </w:r>
      <w:proofErr w:type="spellEnd"/>
      <w:r>
        <w:rPr>
          <w:sz w:val="24"/>
          <w:szCs w:val="24"/>
          <w:highlight w:val="white"/>
        </w:rPr>
        <w:t xml:space="preserve">, de lo </w:t>
      </w:r>
      <w:proofErr w:type="spellStart"/>
      <w:r>
        <w:rPr>
          <w:sz w:val="24"/>
          <w:szCs w:val="24"/>
          <w:highlight w:val="white"/>
        </w:rPr>
        <w:t>contrario</w:t>
      </w:r>
      <w:proofErr w:type="spellEnd"/>
      <w:r>
        <w:rPr>
          <w:sz w:val="24"/>
          <w:szCs w:val="24"/>
          <w:highlight w:val="white"/>
        </w:rPr>
        <w:t xml:space="preserve"> se </w:t>
      </w:r>
      <w:proofErr w:type="spellStart"/>
      <w:r>
        <w:rPr>
          <w:sz w:val="24"/>
          <w:szCs w:val="24"/>
          <w:highlight w:val="white"/>
        </w:rPr>
        <w:t>realizarán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servicio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trenes.Los</w:t>
      </w:r>
      <w:proofErr w:type="spellEnd"/>
      <w:r>
        <w:rPr>
          <w:sz w:val="24"/>
          <w:szCs w:val="24"/>
          <w:highlight w:val="white"/>
        </w:rPr>
        <w:t xml:space="preserve"> tours </w:t>
      </w:r>
      <w:proofErr w:type="spellStart"/>
      <w:r>
        <w:rPr>
          <w:sz w:val="24"/>
          <w:szCs w:val="24"/>
          <w:highlight w:val="white"/>
        </w:rPr>
        <w:t>opcionales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requieren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mínimo</w:t>
      </w:r>
      <w:proofErr w:type="spellEnd"/>
      <w:r>
        <w:rPr>
          <w:sz w:val="24"/>
          <w:szCs w:val="24"/>
          <w:highlight w:val="white"/>
        </w:rPr>
        <w:t xml:space="preserve"> de 4 personas para </w:t>
      </w:r>
      <w:proofErr w:type="spellStart"/>
      <w:r>
        <w:rPr>
          <w:sz w:val="24"/>
          <w:szCs w:val="24"/>
          <w:highlight w:val="white"/>
        </w:rPr>
        <w:t>poderse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realizar</w:t>
      </w:r>
      <w:proofErr w:type="spellEnd"/>
      <w:r>
        <w:rPr>
          <w:sz w:val="24"/>
          <w:szCs w:val="24"/>
          <w:highlight w:val="white"/>
        </w:rPr>
        <w:t xml:space="preserve">. Los tours de Monte Fuji y Nara son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transporte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privado</w:t>
      </w:r>
      <w:proofErr w:type="spellEnd"/>
      <w:r>
        <w:rPr>
          <w:sz w:val="24"/>
          <w:szCs w:val="24"/>
          <w:highlight w:val="white"/>
        </w:rPr>
        <w:t xml:space="preserve">; </w:t>
      </w:r>
      <w:proofErr w:type="spellStart"/>
      <w:r>
        <w:rPr>
          <w:sz w:val="24"/>
          <w:szCs w:val="24"/>
          <w:highlight w:val="white"/>
        </w:rPr>
        <w:t>los</w:t>
      </w:r>
      <w:proofErr w:type="spellEnd"/>
      <w:r>
        <w:rPr>
          <w:sz w:val="24"/>
          <w:szCs w:val="24"/>
          <w:highlight w:val="white"/>
        </w:rPr>
        <w:t xml:space="preserve"> de Hiroshima y </w:t>
      </w:r>
      <w:proofErr w:type="spellStart"/>
      <w:r>
        <w:rPr>
          <w:sz w:val="24"/>
          <w:szCs w:val="24"/>
          <w:highlight w:val="white"/>
        </w:rPr>
        <w:t>Miyajima</w:t>
      </w:r>
      <w:proofErr w:type="spellEnd"/>
      <w:r>
        <w:rPr>
          <w:sz w:val="24"/>
          <w:szCs w:val="24"/>
          <w:highlight w:val="white"/>
        </w:rPr>
        <w:t xml:space="preserve">, y el de Kobe y Himeji </w:t>
      </w:r>
      <w:proofErr w:type="spellStart"/>
      <w:r>
        <w:rPr>
          <w:sz w:val="24"/>
          <w:szCs w:val="24"/>
          <w:highlight w:val="white"/>
        </w:rPr>
        <w:t>serán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servicio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trenes</w:t>
      </w:r>
      <w:proofErr w:type="spellEnd"/>
      <w:r>
        <w:rPr>
          <w:sz w:val="24"/>
          <w:szCs w:val="24"/>
          <w:highlight w:val="white"/>
        </w:rPr>
        <w:t xml:space="preserve"> (</w:t>
      </w:r>
      <w:proofErr w:type="spellStart"/>
      <w:r>
        <w:rPr>
          <w:sz w:val="24"/>
          <w:szCs w:val="24"/>
          <w:highlight w:val="white"/>
        </w:rPr>
        <w:t>incluidos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el </w:t>
      </w:r>
      <w:proofErr w:type="spellStart"/>
      <w:r>
        <w:rPr>
          <w:sz w:val="24"/>
          <w:szCs w:val="24"/>
          <w:highlight w:val="white"/>
        </w:rPr>
        <w:t>costo</w:t>
      </w:r>
      <w:proofErr w:type="spellEnd"/>
      <w:r>
        <w:rPr>
          <w:sz w:val="24"/>
          <w:szCs w:val="24"/>
          <w:highlight w:val="white"/>
        </w:rPr>
        <w:t xml:space="preserve"> del </w:t>
      </w:r>
      <w:proofErr w:type="spellStart"/>
      <w:r>
        <w:rPr>
          <w:sz w:val="24"/>
          <w:szCs w:val="24"/>
          <w:highlight w:val="white"/>
        </w:rPr>
        <w:t>paquete</w:t>
      </w:r>
      <w:proofErr w:type="spellEnd"/>
      <w:r>
        <w:rPr>
          <w:sz w:val="24"/>
          <w:szCs w:val="24"/>
          <w:highlight w:val="white"/>
        </w:rPr>
        <w:t xml:space="preserve">). El tour de Nara se </w:t>
      </w:r>
      <w:proofErr w:type="spellStart"/>
      <w:r>
        <w:rPr>
          <w:sz w:val="24"/>
          <w:szCs w:val="24"/>
          <w:highlight w:val="white"/>
        </w:rPr>
        <w:t>realizará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servicio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trenes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caso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tener</w:t>
      </w:r>
      <w:proofErr w:type="spellEnd"/>
      <w:r>
        <w:rPr>
          <w:sz w:val="24"/>
          <w:szCs w:val="24"/>
          <w:highlight w:val="white"/>
        </w:rPr>
        <w:t xml:space="preserve"> 8 personas o </w:t>
      </w:r>
      <w:proofErr w:type="spellStart"/>
      <w:r>
        <w:rPr>
          <w:sz w:val="24"/>
          <w:szCs w:val="24"/>
          <w:highlight w:val="white"/>
        </w:rPr>
        <w:t>menos</w:t>
      </w:r>
      <w:proofErr w:type="spellEnd"/>
      <w:r>
        <w:rPr>
          <w:sz w:val="24"/>
          <w:szCs w:val="24"/>
          <w:highlight w:val="white"/>
        </w:rPr>
        <w:t>.</w:t>
      </w:r>
    </w:p>
    <w:p w:rsidR="00815683" w:rsidRDefault="00815683">
      <w:pPr>
        <w:spacing w:before="240" w:after="240" w:line="290" w:lineRule="auto"/>
        <w:rPr>
          <w:sz w:val="24"/>
          <w:szCs w:val="24"/>
          <w:highlight w:val="white"/>
        </w:rPr>
      </w:pPr>
    </w:p>
    <w:p w:rsidR="00815683" w:rsidRDefault="00815683">
      <w:pPr>
        <w:spacing w:before="240" w:after="240" w:line="290" w:lineRule="auto"/>
        <w:rPr>
          <w:sz w:val="24"/>
          <w:szCs w:val="24"/>
          <w:highlight w:val="white"/>
        </w:rPr>
      </w:pPr>
      <w:bookmarkStart w:id="13" w:name="_GoBack"/>
      <w:proofErr w:type="spellStart"/>
      <w:r>
        <w:rPr>
          <w:sz w:val="24"/>
          <w:szCs w:val="24"/>
          <w:highlight w:val="white"/>
        </w:rPr>
        <w:t>Costo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desde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por</w:t>
      </w:r>
      <w:proofErr w:type="spellEnd"/>
      <w:r>
        <w:rPr>
          <w:sz w:val="24"/>
          <w:szCs w:val="24"/>
          <w:highlight w:val="white"/>
        </w:rPr>
        <w:t xml:space="preserve"> persona base </w:t>
      </w:r>
      <w:proofErr w:type="spellStart"/>
      <w:r>
        <w:rPr>
          <w:sz w:val="24"/>
          <w:szCs w:val="24"/>
          <w:highlight w:val="white"/>
        </w:rPr>
        <w:t>doble</w:t>
      </w:r>
      <w:proofErr w:type="spellEnd"/>
      <w:r>
        <w:rPr>
          <w:sz w:val="24"/>
          <w:szCs w:val="24"/>
          <w:highlight w:val="white"/>
        </w:rPr>
        <w:t xml:space="preserve"> $3,519 </w:t>
      </w:r>
      <w:proofErr w:type="spellStart"/>
      <w:r>
        <w:rPr>
          <w:sz w:val="24"/>
          <w:szCs w:val="24"/>
          <w:highlight w:val="white"/>
        </w:rPr>
        <w:t>usd</w:t>
      </w:r>
      <w:proofErr w:type="spellEnd"/>
    </w:p>
    <w:bookmarkEnd w:id="13"/>
    <w:p w:rsidR="00C84F87" w:rsidRDefault="00C84F87">
      <w:pPr>
        <w:spacing w:after="0" w:line="276" w:lineRule="auto"/>
        <w:rPr>
          <w:color w:val="FFFFFF"/>
          <w:sz w:val="24"/>
          <w:szCs w:val="24"/>
          <w:highlight w:val="black"/>
        </w:rPr>
      </w:pPr>
    </w:p>
    <w:p w:rsidR="00C84F87" w:rsidRDefault="00C84F87">
      <w:pPr>
        <w:spacing w:after="0"/>
        <w:rPr>
          <w:color w:val="FFFFFF"/>
          <w:highlight w:val="black"/>
        </w:rPr>
      </w:pPr>
    </w:p>
    <w:sectPr w:rsidR="00C84F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00E" w:rsidRDefault="0024700E">
      <w:pPr>
        <w:spacing w:after="0"/>
      </w:pPr>
      <w:r>
        <w:separator/>
      </w:r>
    </w:p>
  </w:endnote>
  <w:endnote w:type="continuationSeparator" w:id="0">
    <w:p w:rsidR="0024700E" w:rsidRDefault="002470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F87" w:rsidRDefault="00C84F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F87" w:rsidRDefault="00C84F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F87" w:rsidRDefault="00C84F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00E" w:rsidRDefault="0024700E">
      <w:pPr>
        <w:spacing w:after="0"/>
      </w:pPr>
      <w:r>
        <w:separator/>
      </w:r>
    </w:p>
  </w:footnote>
  <w:footnote w:type="continuationSeparator" w:id="0">
    <w:p w:rsidR="0024700E" w:rsidRDefault="002470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F87" w:rsidRDefault="00C84F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F87" w:rsidRDefault="002470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-1365884</wp:posOffset>
          </wp:positionH>
          <wp:positionV relativeFrom="paragraph">
            <wp:posOffset>-449579</wp:posOffset>
          </wp:positionV>
          <wp:extent cx="4171950" cy="1322705"/>
          <wp:effectExtent l="0" t="0" r="0" b="0"/>
          <wp:wrapNone/>
          <wp:docPr id="9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-449579</wp:posOffset>
          </wp:positionV>
          <wp:extent cx="6000750" cy="1000125"/>
          <wp:effectExtent l="0" t="0" r="0" b="0"/>
          <wp:wrapNone/>
          <wp:docPr id="9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-80644</wp:posOffset>
          </wp:positionV>
          <wp:extent cx="1350645" cy="709930"/>
          <wp:effectExtent l="0" t="0" r="0" b="0"/>
          <wp:wrapSquare wrapText="bothSides" distT="0" distB="0" distL="114300" distR="114300"/>
          <wp:docPr id="97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F87" w:rsidRDefault="00C84F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C5046"/>
    <w:multiLevelType w:val="multilevel"/>
    <w:tmpl w:val="B27815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274C05"/>
    <w:multiLevelType w:val="multilevel"/>
    <w:tmpl w:val="6472C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2B3FB5"/>
    <w:multiLevelType w:val="multilevel"/>
    <w:tmpl w:val="7B2E1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F87"/>
    <w:rsid w:val="0024700E"/>
    <w:rsid w:val="00815683"/>
    <w:rsid w:val="00C84F87"/>
    <w:rsid w:val="00E8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EE4BE"/>
  <w15:docId w15:val="{B36BEE8A-1DAE-4D2D-8A86-46FD7DC6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scyI5NBKzRkHoiUdg/99JIy4zg==">CgMxLjAyDmgucDJoaGJ2MnVoMDc1Mg5oLmJ2bGV1NTNzZDgzbTIOaC5iMXB1cDV3MHdoaWoyDWguMWgweHRmbWk1ajUyDmguMnphMGdkbDZteXVpMg5oLjJkNDBmb2pleTB5ZTIOaC52OTNnc3pxMW45cGYyDmgubzM1N2J6bnJtYWE3Mg5oLnR1ZTlvOW83cTl5YzIOaC5obnFoN3lmZjhuMHYyDmgua3NscXVsaHU1N3dyMg5oLjk3d2s4MnU5OTQ1cjIOaC5vcXpzbGU4NWp6NXU4AHIhMVB6Mjl0elRrU2g2cFVpY1FTOWNnbXhScFhIWFlfN0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1613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2025-05-07T17:21:00Z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